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A6217" w14:textId="77777777" w:rsidR="00784042" w:rsidRDefault="005D5560" w:rsidP="00AD492C">
      <w:pPr>
        <w:rPr>
          <w:rFonts w:ascii="仿宋_GB2312"/>
          <w:sz w:val="28"/>
          <w:szCs w:val="28"/>
        </w:rPr>
      </w:pPr>
      <w:r>
        <w:rPr>
          <w:noProof/>
        </w:rPr>
        <w:object w:dxaOrig="1440" w:dyaOrig="1440" w14:anchorId="33951EC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对象 78" o:spid="_x0000_s1026" type="#_x0000_t75" alt="" style="position:absolute;left:0;text-align:left;margin-left:225pt;margin-top:64.2pt;width:151.2pt;height:39.45pt;z-index:1;mso-wrap-edited:f;mso-width-percent:0;mso-height-percent:0;mso-position-horizontal-relative:page;mso-position-vertical-relative:page;mso-width-percent:0;mso-height-percent:0">
            <v:imagedata r:id="rId6" o:title=""/>
            <w10:wrap anchorx="page" anchory="page"/>
          </v:shape>
          <o:OLEObject Type="Embed" ProgID="Word.Picture.8" ShapeID="对象 78" DrawAspect="Content" ObjectID="_1713202573" r:id="rId7">
            <o:FieldCodes>\* MERGEFORMAT</o:FieldCodes>
          </o:OLEObject>
        </w:object>
      </w:r>
    </w:p>
    <w:p w14:paraId="5001D8C8" w14:textId="77777777" w:rsidR="00784042" w:rsidRDefault="00784042" w:rsidP="006016CE">
      <w:pPr>
        <w:adjustRightInd w:val="0"/>
        <w:ind w:firstLineChars="400" w:firstLine="1280"/>
        <w:rPr>
          <w:rFonts w:ascii="Times New Roman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 xml:space="preserve">20   </w:t>
      </w:r>
      <w:r>
        <w:rPr>
          <w:rFonts w:hint="eastAsia"/>
          <w:b/>
          <w:sz w:val="32"/>
          <w:szCs w:val="32"/>
        </w:rPr>
        <w:t>年</w:t>
      </w:r>
      <w:r>
        <w:rPr>
          <w:b/>
          <w:sz w:val="32"/>
          <w:szCs w:val="32"/>
        </w:rPr>
        <w:t xml:space="preserve">  </w:t>
      </w:r>
      <w:r>
        <w:rPr>
          <w:rFonts w:hint="eastAsia"/>
          <w:b/>
          <w:sz w:val="32"/>
          <w:szCs w:val="32"/>
        </w:rPr>
        <w:t>月成人教育本科学位课程考试试题</w:t>
      </w:r>
    </w:p>
    <w:p w14:paraId="71E654FC" w14:textId="77777777" w:rsidR="00784042" w:rsidRDefault="00784042" w:rsidP="00AD492C">
      <w:pPr>
        <w:adjustRightInd w:val="0"/>
        <w:jc w:val="center"/>
        <w:rPr>
          <w:b/>
          <w:bCs/>
          <w:sz w:val="28"/>
          <w:szCs w:val="20"/>
        </w:rPr>
      </w:pPr>
      <w:r>
        <w:rPr>
          <w:b/>
          <w:bCs/>
          <w:sz w:val="28"/>
        </w:rPr>
        <w:t>[</w:t>
      </w:r>
      <w:r>
        <w:rPr>
          <w:rFonts w:hint="eastAsia"/>
          <w:b/>
          <w:bCs/>
          <w:sz w:val="28"/>
        </w:rPr>
        <w:t>特别提示：答案写在答题册上方为有效</w:t>
      </w:r>
      <w:r>
        <w:rPr>
          <w:b/>
          <w:bCs/>
          <w:sz w:val="28"/>
        </w:rPr>
        <w:t>]</w:t>
      </w:r>
    </w:p>
    <w:p w14:paraId="2C5729B4" w14:textId="3B373401" w:rsidR="00784042" w:rsidRDefault="00784042" w:rsidP="006016CE">
      <w:pPr>
        <w:spacing w:after="120" w:line="440" w:lineRule="exact"/>
        <w:ind w:firstLineChars="100" w:firstLine="280"/>
        <w:rPr>
          <w:rFonts w:ascii="宋体"/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课程名称：</w:t>
      </w:r>
      <w:r>
        <w:rPr>
          <w:sz w:val="28"/>
          <w:szCs w:val="28"/>
          <w:u w:val="single"/>
        </w:rPr>
        <w:t xml:space="preserve">  </w:t>
      </w:r>
      <w:r w:rsidR="003629AA">
        <w:rPr>
          <w:rFonts w:hint="eastAsia"/>
          <w:sz w:val="28"/>
          <w:szCs w:val="28"/>
          <w:u w:val="single"/>
        </w:rPr>
        <w:t>社会工作法规与政策</w:t>
      </w:r>
      <w:r>
        <w:rPr>
          <w:sz w:val="28"/>
          <w:szCs w:val="28"/>
          <w:u w:val="single"/>
        </w:rPr>
        <w:t xml:space="preserve">   </w:t>
      </w:r>
    </w:p>
    <w:p w14:paraId="26E7B66F" w14:textId="77777777" w:rsidR="00784042" w:rsidRDefault="00784042" w:rsidP="00AD492C">
      <w:pPr>
        <w:spacing w:after="120" w:line="440" w:lineRule="exact"/>
        <w:rPr>
          <w:rFonts w:ascii="宋体"/>
          <w:sz w:val="28"/>
          <w:szCs w:val="28"/>
        </w:rPr>
      </w:pPr>
      <w:r>
        <w:rPr>
          <w:rFonts w:ascii="宋体"/>
          <w:sz w:val="28"/>
          <w:szCs w:val="28"/>
        </w:rPr>
        <w:t xml:space="preserve">  </w:t>
      </w:r>
      <w:r>
        <w:rPr>
          <w:rFonts w:ascii="宋体" w:hint="eastAsia"/>
          <w:sz w:val="28"/>
          <w:szCs w:val="28"/>
        </w:rPr>
        <w:t>学生姓名：</w:t>
      </w:r>
      <w:r>
        <w:rPr>
          <w:rFonts w:ascii="宋体"/>
          <w:sz w:val="28"/>
          <w:szCs w:val="28"/>
        </w:rPr>
        <w:t xml:space="preserve">_______________     </w:t>
      </w:r>
      <w:r>
        <w:rPr>
          <w:rFonts w:ascii="宋体" w:hint="eastAsia"/>
          <w:sz w:val="28"/>
          <w:szCs w:val="28"/>
        </w:rPr>
        <w:t>专业：</w:t>
      </w:r>
      <w:r>
        <w:rPr>
          <w:rFonts w:ascii="宋体"/>
          <w:sz w:val="28"/>
          <w:szCs w:val="28"/>
        </w:rPr>
        <w:t>_____________________</w:t>
      </w:r>
    </w:p>
    <w:p w14:paraId="224E8436" w14:textId="77777777" w:rsidR="00784042" w:rsidRDefault="00784042" w:rsidP="006016CE">
      <w:pPr>
        <w:spacing w:after="120" w:line="440" w:lineRule="exact"/>
        <w:ind w:firstLineChars="100" w:firstLine="280"/>
        <w:rPr>
          <w:rFonts w:ascii="仿宋_GB2312"/>
          <w:sz w:val="28"/>
          <w:szCs w:val="28"/>
        </w:rPr>
      </w:pPr>
      <w:r>
        <w:rPr>
          <w:rFonts w:ascii="宋体" w:hint="eastAsia"/>
          <w:sz w:val="28"/>
          <w:szCs w:val="28"/>
        </w:rPr>
        <w:t>考试方式</w:t>
      </w:r>
      <w:r>
        <w:rPr>
          <w:rFonts w:ascii="宋体"/>
          <w:sz w:val="28"/>
          <w:szCs w:val="28"/>
        </w:rPr>
        <w:t>: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开卷</w:t>
      </w:r>
      <w:r>
        <w:rPr>
          <w:rFonts w:ascii="宋体" w:hAnsi="宋体" w:hint="eastAsia"/>
          <w:sz w:val="28"/>
          <w:szCs w:val="28"/>
        </w:rPr>
        <w:t>□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闭卷</w:t>
      </w:r>
      <w:r>
        <w:rPr>
          <w:rFonts w:ascii="宋体" w:hAnsi="宋体" w:hint="eastAsia"/>
          <w:sz w:val="28"/>
          <w:szCs w:val="28"/>
        </w:rPr>
        <w:t>□</w:t>
      </w:r>
      <w:r>
        <w:rPr>
          <w:rFonts w:ascii="仿宋_GB2312"/>
          <w:sz w:val="28"/>
          <w:szCs w:val="28"/>
        </w:rPr>
        <w:t xml:space="preserve">    </w:t>
      </w:r>
      <w:r>
        <w:rPr>
          <w:rFonts w:ascii="仿宋_GB2312" w:hint="eastAsia"/>
          <w:sz w:val="28"/>
          <w:szCs w:val="28"/>
        </w:rPr>
        <w:t>考试时间：</w:t>
      </w:r>
      <w:r>
        <w:rPr>
          <w:rFonts w:ascii="仿宋_GB2312"/>
          <w:sz w:val="28"/>
          <w:szCs w:val="28"/>
        </w:rPr>
        <w:t>120</w:t>
      </w:r>
      <w:r>
        <w:rPr>
          <w:rFonts w:ascii="仿宋_GB2312" w:hint="eastAsia"/>
          <w:sz w:val="28"/>
          <w:szCs w:val="28"/>
        </w:rPr>
        <w:t>分钟</w:t>
      </w:r>
    </w:p>
    <w:tbl>
      <w:tblPr>
        <w:tblpPr w:leftFromText="180" w:rightFromText="180" w:vertAnchor="text" w:horzAnchor="page" w:tblpX="1862" w:tblpY="130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1509"/>
        <w:gridCol w:w="909"/>
        <w:gridCol w:w="909"/>
        <w:gridCol w:w="909"/>
        <w:gridCol w:w="909"/>
        <w:gridCol w:w="909"/>
        <w:gridCol w:w="913"/>
        <w:gridCol w:w="1476"/>
      </w:tblGrid>
      <w:tr w:rsidR="00784042" w14:paraId="660AE818" w14:textId="77777777" w:rsidTr="00AD492C">
        <w:trPr>
          <w:cantSplit/>
          <w:trHeight w:val="470"/>
        </w:trPr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932D4D3" w14:textId="77777777" w:rsidR="00784042" w:rsidRDefault="00784042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</w:rPr>
              <w:t>题序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E1B67E2" w14:textId="77777777" w:rsidR="00784042" w:rsidRDefault="00784042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</w:rPr>
              <w:t>一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C6D4303" w14:textId="77777777" w:rsidR="00784042" w:rsidRDefault="00784042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</w:rPr>
              <w:t>二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6B091F1" w14:textId="77777777" w:rsidR="00784042" w:rsidRDefault="00784042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</w:rPr>
              <w:t>三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EDBD22B" w14:textId="77777777" w:rsidR="00784042" w:rsidRDefault="00784042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</w:rPr>
              <w:t>四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21AB323" w14:textId="77777777" w:rsidR="00784042" w:rsidRDefault="00784042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</w:rPr>
              <w:t>五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6EE66" w14:textId="77777777" w:rsidR="00784042" w:rsidRDefault="00784042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4B11A" w14:textId="77777777" w:rsidR="00784042" w:rsidRDefault="00784042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</w:rPr>
              <w:t>总分</w:t>
            </w:r>
          </w:p>
        </w:tc>
      </w:tr>
      <w:tr w:rsidR="00784042" w14:paraId="6BCB4216" w14:textId="77777777" w:rsidTr="00AD492C">
        <w:trPr>
          <w:cantSplit/>
          <w:trHeight w:val="470"/>
        </w:trPr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B76BCA8" w14:textId="77777777" w:rsidR="00784042" w:rsidRDefault="00784042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</w:rPr>
              <w:t>得分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5306501" w14:textId="77777777" w:rsidR="00784042" w:rsidRDefault="00784042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C9FA763" w14:textId="77777777" w:rsidR="00784042" w:rsidRDefault="00784042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3E55A82" w14:textId="77777777" w:rsidR="00784042" w:rsidRDefault="00784042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0CDE307" w14:textId="77777777" w:rsidR="00784042" w:rsidRDefault="00784042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58B470D" w14:textId="77777777" w:rsidR="00784042" w:rsidRDefault="00784042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1B0D0" w14:textId="77777777" w:rsidR="00784042" w:rsidRDefault="00784042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58F567" w14:textId="77777777" w:rsidR="00784042" w:rsidRDefault="00784042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</w:tr>
      <w:tr w:rsidR="00784042" w14:paraId="1A5D242A" w14:textId="77777777" w:rsidTr="00AD492C">
        <w:trPr>
          <w:cantSplit/>
          <w:trHeight w:val="470"/>
        </w:trPr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FB345BE" w14:textId="77777777" w:rsidR="00784042" w:rsidRDefault="00784042">
            <w:pPr>
              <w:snapToGrid w:val="0"/>
              <w:ind w:left="-210" w:right="-21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</w:rPr>
              <w:t>评卷人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B877EB0" w14:textId="77777777" w:rsidR="00784042" w:rsidRDefault="00784042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813F8BC" w14:textId="77777777" w:rsidR="00784042" w:rsidRDefault="00784042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13A1320" w14:textId="77777777" w:rsidR="00784042" w:rsidRDefault="00784042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BFC6966" w14:textId="77777777" w:rsidR="00784042" w:rsidRDefault="00784042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D643F6E" w14:textId="77777777" w:rsidR="00784042" w:rsidRDefault="00784042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21C79" w14:textId="77777777" w:rsidR="00784042" w:rsidRDefault="00784042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6B5307" w14:textId="77777777" w:rsidR="00784042" w:rsidRDefault="00784042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</w:tr>
    </w:tbl>
    <w:p w14:paraId="2FE9CB79" w14:textId="658B8F4C" w:rsidR="00784042" w:rsidRPr="00806B6A" w:rsidRDefault="007536DB" w:rsidP="00EC185F">
      <w:pPr>
        <w:spacing w:line="300" w:lineRule="auto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一</w:t>
      </w:r>
      <w:r w:rsidR="00784042" w:rsidRPr="00806B6A">
        <w:rPr>
          <w:rFonts w:ascii="黑体" w:eastAsia="黑体" w:hAnsi="黑体" w:hint="eastAsia"/>
          <w:sz w:val="28"/>
          <w:szCs w:val="28"/>
        </w:rPr>
        <w:t>、单项选择</w:t>
      </w:r>
      <w:r>
        <w:rPr>
          <w:rFonts w:ascii="黑体" w:eastAsia="黑体" w:hAnsi="黑体" w:hint="eastAsia"/>
          <w:sz w:val="28"/>
          <w:szCs w:val="28"/>
        </w:rPr>
        <w:t>题</w:t>
      </w:r>
      <w:r w:rsidR="00784042" w:rsidRPr="00806B6A">
        <w:rPr>
          <w:rFonts w:ascii="黑体" w:eastAsia="黑体" w:hAnsi="黑体" w:hint="eastAsia"/>
          <w:sz w:val="28"/>
          <w:szCs w:val="28"/>
        </w:rPr>
        <w:t>（</w:t>
      </w:r>
      <w:r w:rsidR="00784042">
        <w:rPr>
          <w:rFonts w:ascii="黑体" w:eastAsia="黑体" w:hAnsi="黑体" w:hint="eastAsia"/>
          <w:sz w:val="28"/>
          <w:szCs w:val="28"/>
        </w:rPr>
        <w:t>每小题</w:t>
      </w:r>
      <w:r w:rsidR="00784042">
        <w:rPr>
          <w:rFonts w:ascii="黑体" w:eastAsia="黑体" w:hAnsi="黑体"/>
          <w:sz w:val="28"/>
          <w:szCs w:val="28"/>
        </w:rPr>
        <w:t>2</w:t>
      </w:r>
      <w:r w:rsidR="00784042">
        <w:rPr>
          <w:rFonts w:ascii="黑体" w:eastAsia="黑体" w:hAnsi="黑体" w:hint="eastAsia"/>
          <w:sz w:val="28"/>
          <w:szCs w:val="28"/>
        </w:rPr>
        <w:t>分，共</w:t>
      </w:r>
      <w:r>
        <w:rPr>
          <w:rFonts w:ascii="黑体" w:eastAsia="黑体" w:hAnsi="黑体"/>
          <w:sz w:val="28"/>
          <w:szCs w:val="28"/>
        </w:rPr>
        <w:t>20</w:t>
      </w:r>
      <w:r w:rsidR="00784042">
        <w:rPr>
          <w:rFonts w:ascii="黑体" w:eastAsia="黑体" w:hAnsi="黑体" w:hint="eastAsia"/>
          <w:sz w:val="28"/>
          <w:szCs w:val="28"/>
        </w:rPr>
        <w:t>分）</w:t>
      </w:r>
    </w:p>
    <w:p w14:paraId="58277EFB" w14:textId="58D55595" w:rsidR="009D0016" w:rsidRPr="005D5560" w:rsidRDefault="00784042" w:rsidP="008C27EA">
      <w:pPr>
        <w:spacing w:line="276" w:lineRule="auto"/>
        <w:rPr>
          <w:rFonts w:ascii="宋体" w:hAnsi="宋体"/>
          <w:sz w:val="24"/>
          <w:szCs w:val="24"/>
        </w:rPr>
      </w:pPr>
      <w:r w:rsidRPr="005D5560">
        <w:rPr>
          <w:rFonts w:ascii="宋体" w:hAnsi="宋体"/>
          <w:sz w:val="24"/>
          <w:szCs w:val="24"/>
        </w:rPr>
        <w:t xml:space="preserve">1. </w:t>
      </w:r>
      <w:r w:rsidR="009D0016" w:rsidRPr="005D5560">
        <w:rPr>
          <w:rFonts w:ascii="宋体" w:hAnsi="宋体" w:hint="eastAsia"/>
          <w:sz w:val="24"/>
          <w:szCs w:val="24"/>
        </w:rPr>
        <w:t xml:space="preserve">根据《关于政府购买社会工作服务的指导意见》， </w:t>
      </w:r>
      <w:r w:rsidR="000A6739" w:rsidRPr="005D5560">
        <w:rPr>
          <w:rFonts w:ascii="宋体" w:hAnsi="宋体" w:hint="eastAsia"/>
          <w:sz w:val="24"/>
          <w:szCs w:val="24"/>
        </w:rPr>
        <w:t xml:space="preserve">（ </w:t>
      </w:r>
      <w:r w:rsidR="000A6739" w:rsidRPr="005D5560">
        <w:rPr>
          <w:rFonts w:ascii="宋体" w:hAnsi="宋体"/>
          <w:sz w:val="24"/>
          <w:szCs w:val="24"/>
        </w:rPr>
        <w:t xml:space="preserve"> </w:t>
      </w:r>
      <w:r w:rsidR="000A6739" w:rsidRPr="005D5560">
        <w:rPr>
          <w:rFonts w:ascii="宋体" w:hAnsi="宋体" w:hint="eastAsia"/>
          <w:sz w:val="24"/>
          <w:szCs w:val="24"/>
        </w:rPr>
        <w:t>）</w:t>
      </w:r>
      <w:r w:rsidR="009D0016" w:rsidRPr="005D5560">
        <w:rPr>
          <w:rFonts w:ascii="宋体" w:hAnsi="宋体" w:hint="eastAsia"/>
          <w:sz w:val="24"/>
          <w:szCs w:val="24"/>
        </w:rPr>
        <w:t>是购买社会工作服务的主体。</w:t>
      </w:r>
    </w:p>
    <w:p w14:paraId="7E3F4A95" w14:textId="77777777" w:rsidR="009D0016" w:rsidRPr="005D5560" w:rsidRDefault="009D0016" w:rsidP="008C27EA">
      <w:pPr>
        <w:spacing w:line="276" w:lineRule="auto"/>
        <w:rPr>
          <w:rFonts w:ascii="宋体" w:hAnsi="宋体" w:hint="eastAsia"/>
          <w:sz w:val="24"/>
          <w:szCs w:val="24"/>
        </w:rPr>
      </w:pPr>
      <w:r w:rsidRPr="005D5560">
        <w:rPr>
          <w:rFonts w:ascii="宋体" w:hAnsi="宋体" w:hint="eastAsia"/>
          <w:sz w:val="24"/>
          <w:szCs w:val="24"/>
        </w:rPr>
        <w:t xml:space="preserve">A.各级人民政府 </w:t>
      </w:r>
      <w:r w:rsidRPr="005D5560">
        <w:rPr>
          <w:rFonts w:ascii="宋体" w:hAnsi="宋体"/>
          <w:sz w:val="24"/>
          <w:szCs w:val="24"/>
        </w:rPr>
        <w:t xml:space="preserve"> </w:t>
      </w:r>
      <w:r w:rsidRPr="005D5560">
        <w:rPr>
          <w:rFonts w:ascii="宋体" w:hAnsi="宋体" w:hint="eastAsia"/>
          <w:sz w:val="24"/>
          <w:szCs w:val="24"/>
        </w:rPr>
        <w:t xml:space="preserve">B.社区 </w:t>
      </w:r>
      <w:r w:rsidRPr="005D5560">
        <w:rPr>
          <w:rFonts w:ascii="宋体" w:hAnsi="宋体"/>
          <w:sz w:val="24"/>
          <w:szCs w:val="24"/>
        </w:rPr>
        <w:t xml:space="preserve"> </w:t>
      </w:r>
      <w:r w:rsidRPr="005D5560">
        <w:rPr>
          <w:rFonts w:ascii="宋体" w:hAnsi="宋体" w:hint="eastAsia"/>
          <w:sz w:val="24"/>
          <w:szCs w:val="24"/>
        </w:rPr>
        <w:t xml:space="preserve">C.公民个人 </w:t>
      </w:r>
      <w:r w:rsidRPr="005D5560">
        <w:rPr>
          <w:rFonts w:ascii="宋体" w:hAnsi="宋体"/>
          <w:sz w:val="24"/>
          <w:szCs w:val="24"/>
        </w:rPr>
        <w:t xml:space="preserve">  </w:t>
      </w:r>
      <w:r w:rsidRPr="005D5560">
        <w:rPr>
          <w:rFonts w:ascii="宋体" w:hAnsi="宋体" w:hint="eastAsia"/>
          <w:sz w:val="24"/>
          <w:szCs w:val="24"/>
        </w:rPr>
        <w:t>D.社会组织</w:t>
      </w:r>
    </w:p>
    <w:p w14:paraId="246CCB5A" w14:textId="5D1D2971" w:rsidR="00784042" w:rsidRPr="005D5560" w:rsidRDefault="00784042" w:rsidP="008C27EA">
      <w:pPr>
        <w:spacing w:line="276" w:lineRule="auto"/>
        <w:rPr>
          <w:rFonts w:ascii="宋体" w:hAnsi="宋体"/>
          <w:sz w:val="24"/>
          <w:szCs w:val="24"/>
        </w:rPr>
      </w:pPr>
    </w:p>
    <w:p w14:paraId="368A2537" w14:textId="5E743D63" w:rsidR="001C159E" w:rsidRPr="005D5560" w:rsidRDefault="00784042" w:rsidP="008C27EA">
      <w:pPr>
        <w:pStyle w:val="a7"/>
        <w:spacing w:before="0" w:beforeAutospacing="0" w:after="0" w:afterAutospacing="0" w:line="276" w:lineRule="auto"/>
        <w:rPr>
          <w:color w:val="000000"/>
        </w:rPr>
      </w:pPr>
      <w:r w:rsidRPr="005D5560">
        <w:t xml:space="preserve">2. </w:t>
      </w:r>
      <w:r w:rsidR="001C159E" w:rsidRPr="005D5560">
        <w:rPr>
          <w:color w:val="000000"/>
        </w:rPr>
        <w:t>申请享受城市低保待遇，由户主向户籍所在地的</w:t>
      </w:r>
      <w:r w:rsidR="001C159E" w:rsidRPr="005D5560">
        <w:rPr>
          <w:rFonts w:hint="eastAsia"/>
          <w:color w:val="000000"/>
        </w:rPr>
        <w:t>（</w:t>
      </w:r>
      <w:r w:rsidR="000A6739" w:rsidRPr="005D5560">
        <w:rPr>
          <w:rFonts w:hint="eastAsia"/>
          <w:color w:val="000000"/>
        </w:rPr>
        <w:t xml:space="preserve"> </w:t>
      </w:r>
      <w:r w:rsidR="000A6739" w:rsidRPr="005D5560">
        <w:rPr>
          <w:color w:val="000000"/>
        </w:rPr>
        <w:t xml:space="preserve"> </w:t>
      </w:r>
      <w:r w:rsidR="001C159E" w:rsidRPr="005D5560">
        <w:rPr>
          <w:rFonts w:hint="eastAsia"/>
          <w:color w:val="000000"/>
        </w:rPr>
        <w:t>）</w:t>
      </w:r>
      <w:r w:rsidR="001C159E" w:rsidRPr="005D5560">
        <w:rPr>
          <w:color w:val="000000"/>
        </w:rPr>
        <w:t>提出书面申请。</w:t>
      </w:r>
    </w:p>
    <w:p w14:paraId="6CC27C01" w14:textId="1A27D1EA" w:rsidR="001C159E" w:rsidRPr="005D5560" w:rsidRDefault="001C159E" w:rsidP="008C27EA">
      <w:pPr>
        <w:pStyle w:val="a7"/>
        <w:spacing w:before="0" w:beforeAutospacing="0" w:after="0" w:afterAutospacing="0" w:line="276" w:lineRule="auto"/>
        <w:rPr>
          <w:color w:val="000000"/>
        </w:rPr>
      </w:pPr>
      <w:r w:rsidRPr="005D5560">
        <w:rPr>
          <w:color w:val="000000"/>
        </w:rPr>
        <w:t>A.社区居委会</w:t>
      </w:r>
    </w:p>
    <w:p w14:paraId="7C1C2813" w14:textId="74438420" w:rsidR="001C159E" w:rsidRPr="005D5560" w:rsidRDefault="001C159E" w:rsidP="008C27EA">
      <w:pPr>
        <w:pStyle w:val="a7"/>
        <w:spacing w:before="0" w:beforeAutospacing="0" w:after="0" w:afterAutospacing="0" w:line="276" w:lineRule="auto"/>
        <w:rPr>
          <w:color w:val="000000"/>
        </w:rPr>
      </w:pPr>
      <w:r w:rsidRPr="005D5560">
        <w:rPr>
          <w:color w:val="000000"/>
        </w:rPr>
        <w:t>B.社区居民小组</w:t>
      </w:r>
    </w:p>
    <w:p w14:paraId="5F3A4887" w14:textId="2F1CDDB7" w:rsidR="001C159E" w:rsidRPr="005D5560" w:rsidRDefault="001C159E" w:rsidP="008C27EA">
      <w:pPr>
        <w:pStyle w:val="a7"/>
        <w:spacing w:before="0" w:beforeAutospacing="0" w:after="0" w:afterAutospacing="0" w:line="276" w:lineRule="auto"/>
        <w:rPr>
          <w:color w:val="000000"/>
        </w:rPr>
      </w:pPr>
      <w:r w:rsidRPr="005D5560">
        <w:rPr>
          <w:color w:val="000000"/>
        </w:rPr>
        <w:t>C.街道办事处或镇人民政府</w:t>
      </w:r>
    </w:p>
    <w:p w14:paraId="59FD44F9" w14:textId="2321EC44" w:rsidR="001C159E" w:rsidRPr="005D5560" w:rsidRDefault="001C159E" w:rsidP="008C27EA">
      <w:pPr>
        <w:pStyle w:val="a7"/>
        <w:spacing w:before="0" w:beforeAutospacing="0" w:after="0" w:afterAutospacing="0" w:line="276" w:lineRule="auto"/>
        <w:rPr>
          <w:color w:val="000000"/>
        </w:rPr>
      </w:pPr>
      <w:r w:rsidRPr="005D5560">
        <w:rPr>
          <w:color w:val="000000"/>
        </w:rPr>
        <w:t>D.市人民政府</w:t>
      </w:r>
    </w:p>
    <w:p w14:paraId="708F8EE4" w14:textId="644BEDCE" w:rsidR="00784042" w:rsidRPr="005D5560" w:rsidRDefault="00784042" w:rsidP="008C27EA">
      <w:pPr>
        <w:spacing w:line="276" w:lineRule="auto"/>
        <w:rPr>
          <w:rFonts w:ascii="宋体" w:hAnsi="宋体"/>
          <w:sz w:val="24"/>
          <w:szCs w:val="24"/>
        </w:rPr>
      </w:pPr>
    </w:p>
    <w:p w14:paraId="4549074C" w14:textId="4DB1819B" w:rsidR="009D0016" w:rsidRPr="005D5560" w:rsidRDefault="00784042" w:rsidP="008C27EA">
      <w:pPr>
        <w:spacing w:line="276" w:lineRule="auto"/>
        <w:rPr>
          <w:rFonts w:ascii="宋体" w:hAnsi="宋体" w:hint="eastAsia"/>
          <w:sz w:val="24"/>
          <w:szCs w:val="24"/>
        </w:rPr>
      </w:pPr>
      <w:r w:rsidRPr="005D5560">
        <w:rPr>
          <w:rFonts w:ascii="宋体" w:hAnsi="宋体"/>
          <w:sz w:val="24"/>
          <w:szCs w:val="24"/>
        </w:rPr>
        <w:t xml:space="preserve">3. </w:t>
      </w:r>
      <w:r w:rsidR="009D0016" w:rsidRPr="005D5560">
        <w:rPr>
          <w:rFonts w:ascii="宋体" w:hAnsi="宋体" w:hint="eastAsia"/>
          <w:sz w:val="24"/>
          <w:szCs w:val="24"/>
        </w:rPr>
        <w:t>烈士岳某，牺牲前为进城务工人员，妻子为镇中心小学教师，两人育有一子。岳某父母常年在外打工，8年前离婚。父母离婚后，岳某和妹妹由父亲抚养，与奶奶共同生活。奶奶现已70岁，仍在照顾岳某妹妹的日常生活。根据《烈士褒扬条例》，岳某的烈土褒扬金应发放给岳某的</w:t>
      </w:r>
      <w:r w:rsidR="000A6739" w:rsidRPr="005D5560">
        <w:rPr>
          <w:rFonts w:ascii="宋体" w:hAnsi="宋体" w:hint="eastAsia"/>
          <w:sz w:val="24"/>
          <w:szCs w:val="24"/>
        </w:rPr>
        <w:t xml:space="preserve">（ </w:t>
      </w:r>
      <w:r w:rsidR="000A6739" w:rsidRPr="005D5560">
        <w:rPr>
          <w:rFonts w:ascii="宋体" w:hAnsi="宋体"/>
          <w:sz w:val="24"/>
          <w:szCs w:val="24"/>
        </w:rPr>
        <w:t xml:space="preserve">  </w:t>
      </w:r>
      <w:r w:rsidR="000A6739" w:rsidRPr="005D5560">
        <w:rPr>
          <w:rFonts w:ascii="宋体" w:hAnsi="宋体" w:hint="eastAsia"/>
          <w:sz w:val="24"/>
          <w:szCs w:val="24"/>
        </w:rPr>
        <w:t>）</w:t>
      </w:r>
      <w:r w:rsidR="009D0016" w:rsidRPr="005D5560">
        <w:rPr>
          <w:rFonts w:ascii="宋体" w:hAnsi="宋体" w:hint="eastAsia"/>
          <w:sz w:val="24"/>
          <w:szCs w:val="24"/>
        </w:rPr>
        <w:t>。</w:t>
      </w:r>
    </w:p>
    <w:p w14:paraId="1DA9B798" w14:textId="77777777" w:rsidR="009D0016" w:rsidRPr="005D5560" w:rsidRDefault="009D0016" w:rsidP="008C27EA">
      <w:pPr>
        <w:spacing w:line="276" w:lineRule="auto"/>
        <w:rPr>
          <w:rFonts w:ascii="宋体" w:hAnsi="宋体"/>
          <w:sz w:val="24"/>
          <w:szCs w:val="24"/>
        </w:rPr>
      </w:pPr>
      <w:r w:rsidRPr="005D5560">
        <w:rPr>
          <w:rFonts w:ascii="宋体" w:hAnsi="宋体" w:hint="eastAsia"/>
          <w:sz w:val="24"/>
          <w:szCs w:val="24"/>
        </w:rPr>
        <w:t>A.奶奶、父亲、母亲、妻子</w:t>
      </w:r>
    </w:p>
    <w:p w14:paraId="12F4F28D" w14:textId="77777777" w:rsidR="009D0016" w:rsidRPr="005D5560" w:rsidRDefault="009D0016" w:rsidP="008C27EA">
      <w:pPr>
        <w:spacing w:line="276" w:lineRule="auto"/>
        <w:rPr>
          <w:rFonts w:ascii="宋体" w:hAnsi="宋体" w:hint="eastAsia"/>
          <w:sz w:val="24"/>
          <w:szCs w:val="24"/>
        </w:rPr>
      </w:pPr>
      <w:r w:rsidRPr="005D5560">
        <w:rPr>
          <w:rFonts w:ascii="宋体" w:hAnsi="宋体" w:hint="eastAsia"/>
          <w:sz w:val="24"/>
          <w:szCs w:val="24"/>
        </w:rPr>
        <w:t>B.奶奶、父亲、妻子、妹妹</w:t>
      </w:r>
    </w:p>
    <w:p w14:paraId="5A09C4C4" w14:textId="77777777" w:rsidR="009D0016" w:rsidRPr="005D5560" w:rsidRDefault="009D0016" w:rsidP="008C27EA">
      <w:pPr>
        <w:spacing w:line="276" w:lineRule="auto"/>
        <w:rPr>
          <w:rFonts w:ascii="宋体" w:hAnsi="宋体"/>
          <w:sz w:val="24"/>
          <w:szCs w:val="24"/>
        </w:rPr>
      </w:pPr>
      <w:r w:rsidRPr="005D5560">
        <w:rPr>
          <w:rFonts w:ascii="宋体" w:hAnsi="宋体"/>
          <w:sz w:val="24"/>
          <w:szCs w:val="24"/>
        </w:rPr>
        <w:t>C.</w:t>
      </w:r>
      <w:r w:rsidRPr="005D5560">
        <w:rPr>
          <w:rFonts w:ascii="宋体" w:hAnsi="宋体" w:hint="eastAsia"/>
          <w:sz w:val="24"/>
          <w:szCs w:val="24"/>
        </w:rPr>
        <w:t>奶奶，父亲，母亲，妹妹</w:t>
      </w:r>
    </w:p>
    <w:p w14:paraId="43CE8039" w14:textId="4E6C6535" w:rsidR="009D0016" w:rsidRPr="005D5560" w:rsidRDefault="009D0016" w:rsidP="008C27EA">
      <w:pPr>
        <w:spacing w:line="276" w:lineRule="auto"/>
        <w:rPr>
          <w:rFonts w:ascii="宋体" w:hAnsi="宋体"/>
          <w:sz w:val="24"/>
          <w:szCs w:val="24"/>
        </w:rPr>
      </w:pPr>
      <w:r w:rsidRPr="005D5560">
        <w:rPr>
          <w:rFonts w:ascii="宋体" w:hAnsi="宋体" w:hint="eastAsia"/>
          <w:sz w:val="24"/>
          <w:szCs w:val="24"/>
        </w:rPr>
        <w:t>D.父亲、母亲、妻子、</w:t>
      </w:r>
      <w:r w:rsidR="006B0B9F" w:rsidRPr="005D5560">
        <w:rPr>
          <w:rFonts w:ascii="宋体" w:hAnsi="宋体" w:hint="eastAsia"/>
          <w:sz w:val="24"/>
          <w:szCs w:val="24"/>
        </w:rPr>
        <w:t>儿子</w:t>
      </w:r>
    </w:p>
    <w:p w14:paraId="61028D41" w14:textId="6419EF8F" w:rsidR="00784042" w:rsidRPr="005D5560" w:rsidRDefault="00784042" w:rsidP="008C27EA">
      <w:pPr>
        <w:spacing w:line="276" w:lineRule="auto"/>
        <w:rPr>
          <w:rFonts w:ascii="宋体" w:hAnsi="宋体"/>
          <w:sz w:val="24"/>
          <w:szCs w:val="24"/>
        </w:rPr>
      </w:pPr>
    </w:p>
    <w:p w14:paraId="3F53A077" w14:textId="0279A85D" w:rsidR="009D0016" w:rsidRPr="005D5560" w:rsidRDefault="00784042" w:rsidP="008C27EA">
      <w:pPr>
        <w:spacing w:line="276" w:lineRule="auto"/>
        <w:rPr>
          <w:rFonts w:ascii="宋体" w:hAnsi="宋体" w:hint="eastAsia"/>
          <w:sz w:val="24"/>
          <w:szCs w:val="24"/>
        </w:rPr>
      </w:pPr>
      <w:r w:rsidRPr="005D5560">
        <w:rPr>
          <w:rFonts w:ascii="宋体" w:hAnsi="宋体"/>
          <w:sz w:val="24"/>
          <w:szCs w:val="24"/>
        </w:rPr>
        <w:t xml:space="preserve">4. </w:t>
      </w:r>
      <w:r w:rsidR="009D0016" w:rsidRPr="005D5560">
        <w:rPr>
          <w:rFonts w:ascii="宋体" w:hAnsi="宋体" w:hint="eastAsia"/>
          <w:sz w:val="24"/>
          <w:szCs w:val="24"/>
        </w:rPr>
        <w:t>女孩小丽，孤儿，5岁，生活在社会福利机构。根据《收养法》，下列具有抚养教育能力的人员中,可以收养小丽的是</w:t>
      </w:r>
      <w:r w:rsidR="000A6739" w:rsidRPr="005D5560">
        <w:rPr>
          <w:rFonts w:ascii="宋体" w:hAnsi="宋体" w:hint="eastAsia"/>
          <w:sz w:val="24"/>
          <w:szCs w:val="24"/>
        </w:rPr>
        <w:t xml:space="preserve">（ </w:t>
      </w:r>
      <w:r w:rsidR="000A6739" w:rsidRPr="005D5560">
        <w:rPr>
          <w:rFonts w:ascii="宋体" w:hAnsi="宋体"/>
          <w:sz w:val="24"/>
          <w:szCs w:val="24"/>
        </w:rPr>
        <w:t xml:space="preserve">  </w:t>
      </w:r>
      <w:r w:rsidR="000A6739" w:rsidRPr="005D5560">
        <w:rPr>
          <w:rFonts w:ascii="宋体" w:hAnsi="宋体" w:hint="eastAsia"/>
          <w:sz w:val="24"/>
          <w:szCs w:val="24"/>
        </w:rPr>
        <w:t>）</w:t>
      </w:r>
      <w:r w:rsidR="009D0016" w:rsidRPr="005D5560">
        <w:rPr>
          <w:rFonts w:ascii="宋体" w:hAnsi="宋体" w:hint="eastAsia"/>
          <w:sz w:val="24"/>
          <w:szCs w:val="24"/>
        </w:rPr>
        <w:t>。</w:t>
      </w:r>
    </w:p>
    <w:p w14:paraId="063FD1B2" w14:textId="77777777" w:rsidR="009D0016" w:rsidRPr="005D5560" w:rsidRDefault="009D0016" w:rsidP="008C27EA">
      <w:pPr>
        <w:spacing w:line="276" w:lineRule="auto"/>
        <w:rPr>
          <w:rFonts w:ascii="宋体" w:hAnsi="宋体"/>
          <w:sz w:val="24"/>
          <w:szCs w:val="24"/>
        </w:rPr>
      </w:pPr>
      <w:r w:rsidRPr="005D5560">
        <w:rPr>
          <w:rFonts w:ascii="宋体" w:hAnsi="宋体" w:hint="eastAsia"/>
          <w:sz w:val="24"/>
          <w:szCs w:val="24"/>
        </w:rPr>
        <w:t>A.赵某，男，未婚，38岁，已收养—子</w:t>
      </w:r>
    </w:p>
    <w:p w14:paraId="595C52AF" w14:textId="1822655C" w:rsidR="009D0016" w:rsidRPr="005D5560" w:rsidRDefault="009D0016" w:rsidP="008C27EA">
      <w:pPr>
        <w:spacing w:line="276" w:lineRule="auto"/>
        <w:rPr>
          <w:rFonts w:ascii="宋体" w:hAnsi="宋体"/>
          <w:sz w:val="24"/>
          <w:szCs w:val="24"/>
        </w:rPr>
      </w:pPr>
      <w:r w:rsidRPr="005D5560">
        <w:rPr>
          <w:rFonts w:ascii="宋体" w:hAnsi="宋体" w:hint="eastAsia"/>
          <w:sz w:val="24"/>
          <w:szCs w:val="24"/>
        </w:rPr>
        <w:lastRenderedPageBreak/>
        <w:t>B.钱某，女，离婚，38岁，</w:t>
      </w:r>
      <w:r w:rsidR="006B0B9F" w:rsidRPr="005D5560">
        <w:rPr>
          <w:rFonts w:ascii="宋体" w:hAnsi="宋体" w:hint="eastAsia"/>
          <w:sz w:val="24"/>
          <w:szCs w:val="24"/>
        </w:rPr>
        <w:t>已</w:t>
      </w:r>
      <w:r w:rsidRPr="005D5560">
        <w:rPr>
          <w:rFonts w:ascii="宋体" w:hAnsi="宋体" w:hint="eastAsia"/>
          <w:sz w:val="24"/>
          <w:szCs w:val="24"/>
        </w:rPr>
        <w:t>收养一女</w:t>
      </w:r>
    </w:p>
    <w:p w14:paraId="45DCE62E" w14:textId="77777777" w:rsidR="009D0016" w:rsidRPr="005D5560" w:rsidRDefault="009D0016" w:rsidP="008C27EA">
      <w:pPr>
        <w:spacing w:line="276" w:lineRule="auto"/>
        <w:rPr>
          <w:rFonts w:ascii="宋体" w:hAnsi="宋体"/>
          <w:sz w:val="24"/>
          <w:szCs w:val="24"/>
        </w:rPr>
      </w:pPr>
      <w:r w:rsidRPr="005D5560">
        <w:rPr>
          <w:rFonts w:ascii="宋体" w:hAnsi="宋体" w:hint="eastAsia"/>
          <w:sz w:val="24"/>
          <w:szCs w:val="24"/>
        </w:rPr>
        <w:t>C.孙某，男，已婚，28岁，育有—子</w:t>
      </w:r>
    </w:p>
    <w:p w14:paraId="46774E0C" w14:textId="77777777" w:rsidR="009D0016" w:rsidRPr="005D5560" w:rsidRDefault="009D0016" w:rsidP="008C27EA">
      <w:pPr>
        <w:spacing w:line="276" w:lineRule="auto"/>
        <w:rPr>
          <w:rFonts w:ascii="宋体" w:hAnsi="宋体"/>
          <w:sz w:val="24"/>
          <w:szCs w:val="24"/>
        </w:rPr>
      </w:pPr>
      <w:r w:rsidRPr="005D5560">
        <w:rPr>
          <w:rFonts w:ascii="宋体" w:hAnsi="宋体" w:hint="eastAsia"/>
          <w:sz w:val="24"/>
          <w:szCs w:val="24"/>
        </w:rPr>
        <w:t>D.李某，女，离婚，28岁，无子女</w:t>
      </w:r>
    </w:p>
    <w:p w14:paraId="48FA0710" w14:textId="69FA0C4E" w:rsidR="00784042" w:rsidRPr="005D5560" w:rsidRDefault="00784042" w:rsidP="008C27EA">
      <w:pPr>
        <w:spacing w:line="276" w:lineRule="auto"/>
        <w:rPr>
          <w:rFonts w:ascii="宋体" w:hAnsi="宋体"/>
          <w:sz w:val="24"/>
          <w:szCs w:val="24"/>
        </w:rPr>
      </w:pPr>
    </w:p>
    <w:p w14:paraId="3DFD1F8C" w14:textId="77777777" w:rsidR="009D0016" w:rsidRPr="005D5560" w:rsidRDefault="00784042" w:rsidP="008C27EA">
      <w:pPr>
        <w:spacing w:line="276" w:lineRule="auto"/>
        <w:rPr>
          <w:rFonts w:ascii="宋体" w:hAnsi="宋体" w:hint="eastAsia"/>
          <w:sz w:val="24"/>
          <w:szCs w:val="24"/>
        </w:rPr>
      </w:pPr>
      <w:r w:rsidRPr="005D5560">
        <w:rPr>
          <w:rFonts w:ascii="宋体" w:hAnsi="宋体"/>
          <w:sz w:val="24"/>
          <w:szCs w:val="24"/>
        </w:rPr>
        <w:t xml:space="preserve">5. </w:t>
      </w:r>
      <w:r w:rsidR="009D0016" w:rsidRPr="005D5560">
        <w:rPr>
          <w:rFonts w:ascii="宋体" w:hAnsi="宋体" w:hint="eastAsia"/>
          <w:sz w:val="24"/>
          <w:szCs w:val="24"/>
        </w:rPr>
        <w:t xml:space="preserve">根据《基金会管理条例》关于基金会理事的说法正确的是（ </w:t>
      </w:r>
      <w:r w:rsidR="009D0016" w:rsidRPr="005D5560">
        <w:rPr>
          <w:rFonts w:ascii="宋体" w:hAnsi="宋体"/>
          <w:sz w:val="24"/>
          <w:szCs w:val="24"/>
        </w:rPr>
        <w:t xml:space="preserve">  </w:t>
      </w:r>
      <w:r w:rsidR="009D0016" w:rsidRPr="005D5560">
        <w:rPr>
          <w:rFonts w:ascii="宋体" w:hAnsi="宋体" w:hint="eastAsia"/>
          <w:sz w:val="24"/>
          <w:szCs w:val="24"/>
        </w:rPr>
        <w:t>）</w:t>
      </w:r>
    </w:p>
    <w:p w14:paraId="32B02004" w14:textId="77777777" w:rsidR="009D0016" w:rsidRPr="005D5560" w:rsidRDefault="009D0016" w:rsidP="008C27EA">
      <w:pPr>
        <w:spacing w:line="276" w:lineRule="auto"/>
        <w:rPr>
          <w:rFonts w:ascii="宋体" w:hAnsi="宋体" w:hint="eastAsia"/>
          <w:sz w:val="24"/>
          <w:szCs w:val="24"/>
        </w:rPr>
      </w:pPr>
      <w:r w:rsidRPr="005D5560">
        <w:rPr>
          <w:rFonts w:ascii="宋体" w:hAnsi="宋体" w:hint="eastAsia"/>
          <w:sz w:val="24"/>
          <w:szCs w:val="24"/>
        </w:rPr>
        <w:t>A.基金会理事会的理事人数为5~30人</w:t>
      </w:r>
    </w:p>
    <w:p w14:paraId="29C91158" w14:textId="77777777" w:rsidR="009D0016" w:rsidRPr="005D5560" w:rsidRDefault="009D0016" w:rsidP="008C27EA">
      <w:pPr>
        <w:spacing w:line="276" w:lineRule="auto"/>
        <w:rPr>
          <w:rFonts w:ascii="宋体" w:hAnsi="宋体" w:hint="eastAsia"/>
          <w:sz w:val="24"/>
          <w:szCs w:val="24"/>
        </w:rPr>
      </w:pPr>
      <w:r w:rsidRPr="005D5560">
        <w:rPr>
          <w:rFonts w:ascii="宋体" w:hAnsi="宋体" w:hint="eastAsia"/>
          <w:sz w:val="24"/>
          <w:szCs w:val="24"/>
        </w:rPr>
        <w:t>B.具有近亲属关系的理事不得同时在理事会任职</w:t>
      </w:r>
    </w:p>
    <w:p w14:paraId="21AB3948" w14:textId="0BCB6BC0" w:rsidR="009D0016" w:rsidRPr="005D5560" w:rsidRDefault="009D0016" w:rsidP="008C27EA">
      <w:pPr>
        <w:spacing w:line="276" w:lineRule="auto"/>
        <w:rPr>
          <w:rFonts w:ascii="宋体" w:hAnsi="宋体" w:hint="eastAsia"/>
          <w:sz w:val="24"/>
          <w:szCs w:val="24"/>
        </w:rPr>
      </w:pPr>
      <w:r w:rsidRPr="005D5560">
        <w:rPr>
          <w:rFonts w:ascii="宋体" w:hAnsi="宋体" w:hint="eastAsia"/>
          <w:sz w:val="24"/>
          <w:szCs w:val="24"/>
        </w:rPr>
        <w:t>C.理事每届任期不得超过5年，连任不得超过两</w:t>
      </w:r>
      <w:r w:rsidR="006B0B9F" w:rsidRPr="005D5560">
        <w:rPr>
          <w:rFonts w:ascii="宋体" w:hAnsi="宋体" w:hint="eastAsia"/>
          <w:sz w:val="24"/>
          <w:szCs w:val="24"/>
        </w:rPr>
        <w:t>次</w:t>
      </w:r>
    </w:p>
    <w:p w14:paraId="40C1509B" w14:textId="77777777" w:rsidR="009D0016" w:rsidRPr="005D5560" w:rsidRDefault="009D0016" w:rsidP="008C27EA">
      <w:pPr>
        <w:spacing w:line="276" w:lineRule="auto"/>
        <w:rPr>
          <w:rFonts w:ascii="宋体" w:hAnsi="宋体"/>
          <w:sz w:val="24"/>
          <w:szCs w:val="24"/>
        </w:rPr>
      </w:pPr>
      <w:r w:rsidRPr="005D5560">
        <w:rPr>
          <w:rFonts w:ascii="宋体" w:hAnsi="宋体" w:hint="eastAsia"/>
          <w:sz w:val="24"/>
          <w:szCs w:val="24"/>
        </w:rPr>
        <w:t>D.在基金会领取报酬的理事不得超过理事总人数的1/3</w:t>
      </w:r>
    </w:p>
    <w:p w14:paraId="3DE554F1" w14:textId="533E0ECB" w:rsidR="00784042" w:rsidRPr="005D5560" w:rsidRDefault="00784042" w:rsidP="008C27EA">
      <w:pPr>
        <w:spacing w:line="276" w:lineRule="auto"/>
        <w:rPr>
          <w:rFonts w:ascii="宋体" w:hAnsi="宋体"/>
          <w:sz w:val="24"/>
          <w:szCs w:val="24"/>
        </w:rPr>
      </w:pPr>
    </w:p>
    <w:p w14:paraId="2816AE3A" w14:textId="103CB228" w:rsidR="00AF4296" w:rsidRPr="005D5560" w:rsidRDefault="00784042" w:rsidP="008C27EA">
      <w:pPr>
        <w:spacing w:line="276" w:lineRule="auto"/>
        <w:rPr>
          <w:rFonts w:ascii="宋体" w:hAnsi="宋体"/>
          <w:sz w:val="24"/>
          <w:szCs w:val="24"/>
        </w:rPr>
      </w:pPr>
      <w:r w:rsidRPr="005D5560">
        <w:rPr>
          <w:rFonts w:ascii="宋体" w:hAnsi="宋体"/>
          <w:sz w:val="24"/>
          <w:szCs w:val="24"/>
        </w:rPr>
        <w:t xml:space="preserve">6. </w:t>
      </w:r>
      <w:r w:rsidR="00AF4296" w:rsidRPr="005D5560">
        <w:rPr>
          <w:rFonts w:ascii="宋体" w:hAnsi="宋体" w:hint="eastAsia"/>
          <w:sz w:val="24"/>
          <w:szCs w:val="24"/>
        </w:rPr>
        <w:t xml:space="preserve">慈善组织为实现财产保值、增值进行投资时，下列不得用于投资的财产是（ </w:t>
      </w:r>
      <w:r w:rsidR="000A6739" w:rsidRPr="005D5560">
        <w:rPr>
          <w:rFonts w:ascii="宋体" w:hAnsi="宋体"/>
          <w:sz w:val="24"/>
          <w:szCs w:val="24"/>
        </w:rPr>
        <w:t xml:space="preserve"> </w:t>
      </w:r>
      <w:r w:rsidR="00AF4296" w:rsidRPr="005D5560">
        <w:rPr>
          <w:rFonts w:ascii="宋体" w:hAnsi="宋体" w:hint="eastAsia"/>
          <w:sz w:val="24"/>
          <w:szCs w:val="24"/>
        </w:rPr>
        <w:t>）。</w:t>
      </w:r>
    </w:p>
    <w:p w14:paraId="09269F0C" w14:textId="77777777" w:rsidR="00AF4296" w:rsidRPr="005D5560" w:rsidRDefault="00AF4296" w:rsidP="008C27EA">
      <w:pPr>
        <w:spacing w:line="276" w:lineRule="auto"/>
        <w:rPr>
          <w:rFonts w:ascii="宋体" w:hAnsi="宋体" w:hint="eastAsia"/>
          <w:sz w:val="24"/>
          <w:szCs w:val="24"/>
        </w:rPr>
      </w:pPr>
      <w:r w:rsidRPr="005D5560">
        <w:rPr>
          <w:rFonts w:ascii="宋体" w:hAnsi="宋体" w:hint="eastAsia"/>
          <w:sz w:val="24"/>
          <w:szCs w:val="24"/>
        </w:rPr>
        <w:t>A.发起人捐赠、资助的创始财产</w:t>
      </w:r>
    </w:p>
    <w:p w14:paraId="29B036C6" w14:textId="77777777" w:rsidR="00AF4296" w:rsidRPr="005D5560" w:rsidRDefault="00AF4296" w:rsidP="008C27EA">
      <w:pPr>
        <w:spacing w:line="276" w:lineRule="auto"/>
        <w:rPr>
          <w:rFonts w:ascii="宋体" w:hAnsi="宋体" w:hint="eastAsia"/>
          <w:sz w:val="24"/>
          <w:szCs w:val="24"/>
        </w:rPr>
      </w:pPr>
      <w:r w:rsidRPr="005D5560">
        <w:rPr>
          <w:rFonts w:ascii="宋体" w:hAnsi="宋体" w:hint="eastAsia"/>
          <w:sz w:val="24"/>
          <w:szCs w:val="24"/>
        </w:rPr>
        <w:t>B.政府资助的财产</w:t>
      </w:r>
    </w:p>
    <w:p w14:paraId="6832123C" w14:textId="77777777" w:rsidR="00AF4296" w:rsidRPr="005D5560" w:rsidRDefault="00AF4296" w:rsidP="008C27EA">
      <w:pPr>
        <w:spacing w:line="276" w:lineRule="auto"/>
        <w:rPr>
          <w:rFonts w:ascii="宋体" w:hAnsi="宋体" w:hint="eastAsia"/>
          <w:sz w:val="24"/>
          <w:szCs w:val="24"/>
        </w:rPr>
      </w:pPr>
      <w:r w:rsidRPr="005D5560">
        <w:rPr>
          <w:rFonts w:ascii="宋体" w:hAnsi="宋体" w:hint="eastAsia"/>
          <w:sz w:val="24"/>
          <w:szCs w:val="24"/>
        </w:rPr>
        <w:t>C.慈善组织其他合法财产</w:t>
      </w:r>
    </w:p>
    <w:p w14:paraId="58B2C558" w14:textId="4CA23B57" w:rsidR="007536DB" w:rsidRPr="005D5560" w:rsidRDefault="00AF4296" w:rsidP="008C27EA">
      <w:pPr>
        <w:spacing w:line="276" w:lineRule="auto"/>
        <w:rPr>
          <w:rFonts w:ascii="宋体" w:hAnsi="宋体" w:hint="eastAsia"/>
          <w:sz w:val="24"/>
          <w:szCs w:val="24"/>
        </w:rPr>
      </w:pPr>
      <w:r w:rsidRPr="005D5560">
        <w:rPr>
          <w:rFonts w:ascii="宋体" w:hAnsi="宋体" w:hint="eastAsia"/>
          <w:sz w:val="24"/>
          <w:szCs w:val="24"/>
        </w:rPr>
        <w:t>D</w:t>
      </w:r>
      <w:r w:rsidRPr="005D5560">
        <w:rPr>
          <w:rFonts w:ascii="宋体" w:hAnsi="宋体"/>
          <w:sz w:val="24"/>
          <w:szCs w:val="24"/>
        </w:rPr>
        <w:t>.</w:t>
      </w:r>
      <w:r w:rsidRPr="005D5560">
        <w:rPr>
          <w:rFonts w:ascii="宋体" w:hAnsi="宋体" w:hint="eastAsia"/>
          <w:sz w:val="24"/>
          <w:szCs w:val="24"/>
        </w:rPr>
        <w:t>他人捐赠的财产</w:t>
      </w:r>
    </w:p>
    <w:p w14:paraId="517523BC" w14:textId="77777777" w:rsidR="00AF4296" w:rsidRPr="005D5560" w:rsidRDefault="00AF4296" w:rsidP="008C27EA">
      <w:pPr>
        <w:spacing w:line="276" w:lineRule="auto"/>
        <w:rPr>
          <w:rFonts w:ascii="宋体" w:hAnsi="宋体"/>
          <w:sz w:val="24"/>
          <w:szCs w:val="24"/>
        </w:rPr>
      </w:pPr>
    </w:p>
    <w:p w14:paraId="4161FE78" w14:textId="5719EFAC" w:rsidR="00AF4296" w:rsidRPr="005D5560" w:rsidRDefault="00784042" w:rsidP="008C27EA">
      <w:pPr>
        <w:spacing w:line="276" w:lineRule="auto"/>
        <w:rPr>
          <w:rFonts w:ascii="宋体" w:hAnsi="宋体" w:hint="eastAsia"/>
          <w:sz w:val="24"/>
          <w:szCs w:val="24"/>
        </w:rPr>
      </w:pPr>
      <w:r w:rsidRPr="005D5560">
        <w:rPr>
          <w:rFonts w:ascii="宋体" w:hAnsi="宋体"/>
          <w:sz w:val="24"/>
          <w:szCs w:val="24"/>
        </w:rPr>
        <w:t xml:space="preserve">7. </w:t>
      </w:r>
      <w:r w:rsidR="00AF4296" w:rsidRPr="005D5560">
        <w:rPr>
          <w:rFonts w:ascii="宋体" w:hAnsi="宋体" w:hint="eastAsia"/>
          <w:sz w:val="24"/>
          <w:szCs w:val="24"/>
        </w:rPr>
        <w:t>根据《婚姻法》,下列情形中,属于无效婚姻的是</w:t>
      </w:r>
      <w:r w:rsidR="000A6739" w:rsidRPr="005D5560">
        <w:rPr>
          <w:rFonts w:ascii="宋体" w:hAnsi="宋体" w:hint="eastAsia"/>
          <w:sz w:val="24"/>
          <w:szCs w:val="24"/>
        </w:rPr>
        <w:t xml:space="preserve">（ </w:t>
      </w:r>
      <w:r w:rsidR="000A6739" w:rsidRPr="005D5560">
        <w:rPr>
          <w:rFonts w:ascii="宋体" w:hAnsi="宋体"/>
          <w:sz w:val="24"/>
          <w:szCs w:val="24"/>
        </w:rPr>
        <w:t xml:space="preserve"> </w:t>
      </w:r>
      <w:r w:rsidR="000A6739" w:rsidRPr="005D5560">
        <w:rPr>
          <w:rFonts w:ascii="宋体" w:hAnsi="宋体" w:hint="eastAsia"/>
          <w:sz w:val="24"/>
          <w:szCs w:val="24"/>
        </w:rPr>
        <w:t>）</w:t>
      </w:r>
      <w:r w:rsidR="00AF4296" w:rsidRPr="005D5560">
        <w:rPr>
          <w:rFonts w:ascii="宋体" w:hAnsi="宋体" w:hint="eastAsia"/>
          <w:sz w:val="24"/>
          <w:szCs w:val="24"/>
        </w:rPr>
        <w:t>。</w:t>
      </w:r>
    </w:p>
    <w:p w14:paraId="676C1FA0" w14:textId="77777777" w:rsidR="00AF4296" w:rsidRPr="005D5560" w:rsidRDefault="00AF4296" w:rsidP="008C27EA">
      <w:pPr>
        <w:spacing w:line="276" w:lineRule="auto"/>
        <w:rPr>
          <w:rFonts w:ascii="宋体" w:hAnsi="宋体" w:hint="eastAsia"/>
          <w:sz w:val="24"/>
          <w:szCs w:val="24"/>
        </w:rPr>
      </w:pPr>
      <w:r w:rsidRPr="005D5560">
        <w:rPr>
          <w:rFonts w:ascii="宋体" w:hAnsi="宋体" w:hint="eastAsia"/>
          <w:sz w:val="24"/>
          <w:szCs w:val="24"/>
        </w:rPr>
        <w:t>A.未到法定婚龄的</w:t>
      </w:r>
    </w:p>
    <w:p w14:paraId="3A063BC1" w14:textId="77777777" w:rsidR="00AF4296" w:rsidRPr="005D5560" w:rsidRDefault="00AF4296" w:rsidP="008C27EA">
      <w:pPr>
        <w:spacing w:line="276" w:lineRule="auto"/>
        <w:rPr>
          <w:rFonts w:ascii="宋体" w:hAnsi="宋体" w:hint="eastAsia"/>
          <w:sz w:val="24"/>
          <w:szCs w:val="24"/>
        </w:rPr>
      </w:pPr>
      <w:r w:rsidRPr="005D5560">
        <w:rPr>
          <w:rFonts w:ascii="宋体" w:hAnsi="宋体" w:hint="eastAsia"/>
          <w:sz w:val="24"/>
          <w:szCs w:val="24"/>
        </w:rPr>
        <w:t>B.因胁迫结婚的</w:t>
      </w:r>
    </w:p>
    <w:p w14:paraId="1C2F33E8" w14:textId="77777777" w:rsidR="00AF4296" w:rsidRPr="005D5560" w:rsidRDefault="00AF4296" w:rsidP="008C27EA">
      <w:pPr>
        <w:spacing w:line="276" w:lineRule="auto"/>
        <w:rPr>
          <w:rFonts w:ascii="宋体" w:hAnsi="宋体" w:hint="eastAsia"/>
          <w:sz w:val="24"/>
          <w:szCs w:val="24"/>
        </w:rPr>
      </w:pPr>
      <w:r w:rsidRPr="005D5560">
        <w:rPr>
          <w:rFonts w:ascii="宋体" w:hAnsi="宋体" w:hint="eastAsia"/>
          <w:sz w:val="24"/>
          <w:szCs w:val="24"/>
        </w:rPr>
        <w:t>C.因欺骗结婚的</w:t>
      </w:r>
    </w:p>
    <w:p w14:paraId="59E7081F" w14:textId="77777777" w:rsidR="00AF4296" w:rsidRPr="005D5560" w:rsidRDefault="00AF4296" w:rsidP="008C27EA">
      <w:pPr>
        <w:spacing w:line="276" w:lineRule="auto"/>
        <w:rPr>
          <w:rFonts w:ascii="宋体" w:hAnsi="宋体"/>
          <w:sz w:val="24"/>
          <w:szCs w:val="24"/>
        </w:rPr>
      </w:pPr>
      <w:r w:rsidRPr="005D5560">
        <w:rPr>
          <w:rFonts w:ascii="宋体" w:hAnsi="宋体" w:hint="eastAsia"/>
          <w:sz w:val="24"/>
          <w:szCs w:val="24"/>
        </w:rPr>
        <w:t>D.婚前患有医学上认为不应当结婚的疾病，婚后已治愈的</w:t>
      </w:r>
    </w:p>
    <w:p w14:paraId="2E50F249" w14:textId="0F2F79FC" w:rsidR="00784042" w:rsidRPr="005D5560" w:rsidRDefault="00784042" w:rsidP="008C27EA">
      <w:pPr>
        <w:spacing w:line="276" w:lineRule="auto"/>
        <w:rPr>
          <w:rFonts w:ascii="宋体" w:hAnsi="宋体"/>
          <w:sz w:val="24"/>
          <w:szCs w:val="24"/>
        </w:rPr>
      </w:pPr>
    </w:p>
    <w:p w14:paraId="1340B4E7" w14:textId="653ACF01" w:rsidR="00D406C7" w:rsidRPr="005D5560" w:rsidRDefault="00784042" w:rsidP="008C27EA">
      <w:pPr>
        <w:spacing w:line="276" w:lineRule="auto"/>
        <w:rPr>
          <w:rFonts w:ascii="宋体" w:hAnsi="宋体"/>
          <w:sz w:val="24"/>
          <w:szCs w:val="24"/>
        </w:rPr>
      </w:pPr>
      <w:r w:rsidRPr="005D5560">
        <w:rPr>
          <w:rFonts w:ascii="宋体" w:hAnsi="宋体"/>
          <w:sz w:val="24"/>
          <w:szCs w:val="24"/>
        </w:rPr>
        <w:t xml:space="preserve">8. </w:t>
      </w:r>
      <w:r w:rsidR="00D406C7" w:rsidRPr="005D5560">
        <w:rPr>
          <w:rFonts w:ascii="宋体" w:hAnsi="宋体"/>
          <w:sz w:val="24"/>
          <w:szCs w:val="24"/>
        </w:rPr>
        <w:t>社区卫生服务的对象是</w:t>
      </w:r>
      <w:r w:rsidR="00D406C7" w:rsidRPr="005D5560">
        <w:rPr>
          <w:rFonts w:ascii="宋体" w:hAnsi="宋体" w:hint="eastAsia"/>
          <w:sz w:val="24"/>
          <w:szCs w:val="24"/>
        </w:rPr>
        <w:t>（）</w:t>
      </w:r>
    </w:p>
    <w:p w14:paraId="3468C009" w14:textId="17329EE0" w:rsidR="00D406C7" w:rsidRPr="005D5560" w:rsidRDefault="00D406C7" w:rsidP="008C27EA">
      <w:pPr>
        <w:spacing w:line="276" w:lineRule="auto"/>
        <w:rPr>
          <w:rFonts w:ascii="宋体" w:hAnsi="宋体"/>
          <w:sz w:val="24"/>
          <w:szCs w:val="24"/>
        </w:rPr>
      </w:pPr>
      <w:r w:rsidRPr="005D5560">
        <w:rPr>
          <w:rFonts w:ascii="宋体" w:hAnsi="宋体"/>
          <w:sz w:val="24"/>
          <w:szCs w:val="24"/>
        </w:rPr>
        <w:t>A</w:t>
      </w:r>
      <w:r w:rsidRPr="005D5560">
        <w:rPr>
          <w:rFonts w:ascii="宋体" w:hAnsi="宋体" w:hint="eastAsia"/>
          <w:sz w:val="24"/>
          <w:szCs w:val="24"/>
        </w:rPr>
        <w:t>．社区家庭和居民</w:t>
      </w:r>
    </w:p>
    <w:p w14:paraId="319BE300" w14:textId="06F831C5" w:rsidR="00D406C7" w:rsidRPr="005D5560" w:rsidRDefault="00D406C7" w:rsidP="008C27EA">
      <w:pPr>
        <w:spacing w:line="276" w:lineRule="auto"/>
        <w:rPr>
          <w:rFonts w:ascii="宋体" w:hAnsi="宋体"/>
          <w:sz w:val="24"/>
          <w:szCs w:val="24"/>
        </w:rPr>
      </w:pPr>
      <w:r w:rsidRPr="005D5560">
        <w:rPr>
          <w:rFonts w:ascii="宋体" w:hAnsi="宋体"/>
          <w:sz w:val="24"/>
          <w:szCs w:val="24"/>
        </w:rPr>
        <w:t>B</w:t>
      </w:r>
      <w:r w:rsidRPr="005D5560">
        <w:rPr>
          <w:rFonts w:ascii="宋体" w:hAnsi="宋体" w:hint="eastAsia"/>
          <w:sz w:val="24"/>
          <w:szCs w:val="24"/>
        </w:rPr>
        <w:t>．</w:t>
      </w:r>
      <w:r w:rsidRPr="005D5560">
        <w:rPr>
          <w:rFonts w:ascii="宋体" w:hAnsi="宋体"/>
          <w:sz w:val="24"/>
          <w:szCs w:val="24"/>
        </w:rPr>
        <w:t>亚健康人群</w:t>
      </w:r>
    </w:p>
    <w:p w14:paraId="446046A6" w14:textId="46E1EC78" w:rsidR="00D406C7" w:rsidRPr="005D5560" w:rsidRDefault="00D406C7" w:rsidP="008C27EA">
      <w:pPr>
        <w:spacing w:line="276" w:lineRule="auto"/>
        <w:rPr>
          <w:rFonts w:ascii="宋体" w:hAnsi="宋体"/>
          <w:sz w:val="24"/>
          <w:szCs w:val="24"/>
        </w:rPr>
      </w:pPr>
      <w:r w:rsidRPr="005D5560">
        <w:rPr>
          <w:rFonts w:ascii="宋体" w:hAnsi="宋体"/>
          <w:sz w:val="24"/>
          <w:szCs w:val="24"/>
        </w:rPr>
        <w:t>C</w:t>
      </w:r>
      <w:r w:rsidRPr="005D5560">
        <w:rPr>
          <w:rFonts w:ascii="宋体" w:hAnsi="宋体" w:hint="eastAsia"/>
          <w:sz w:val="24"/>
          <w:szCs w:val="24"/>
        </w:rPr>
        <w:t>．</w:t>
      </w:r>
      <w:r w:rsidRPr="005D5560">
        <w:rPr>
          <w:rFonts w:ascii="宋体" w:hAnsi="宋体"/>
          <w:sz w:val="24"/>
          <w:szCs w:val="24"/>
        </w:rPr>
        <w:t>病人</w:t>
      </w:r>
    </w:p>
    <w:p w14:paraId="3C832B5E" w14:textId="5F41DAFD" w:rsidR="00D406C7" w:rsidRPr="005D5560" w:rsidRDefault="00D406C7" w:rsidP="008C27EA">
      <w:pPr>
        <w:spacing w:line="276" w:lineRule="auto"/>
        <w:rPr>
          <w:rFonts w:ascii="宋体" w:hAnsi="宋体"/>
          <w:sz w:val="24"/>
          <w:szCs w:val="24"/>
        </w:rPr>
      </w:pPr>
      <w:r w:rsidRPr="005D5560">
        <w:rPr>
          <w:rFonts w:ascii="宋体" w:hAnsi="宋体"/>
          <w:sz w:val="24"/>
          <w:szCs w:val="24"/>
        </w:rPr>
        <w:t>D</w:t>
      </w:r>
      <w:r w:rsidRPr="005D5560">
        <w:rPr>
          <w:rFonts w:ascii="宋体" w:hAnsi="宋体" w:hint="eastAsia"/>
          <w:sz w:val="24"/>
          <w:szCs w:val="24"/>
        </w:rPr>
        <w:t>．</w:t>
      </w:r>
      <w:r w:rsidRPr="005D5560">
        <w:rPr>
          <w:rFonts w:ascii="宋体" w:hAnsi="宋体"/>
          <w:sz w:val="24"/>
          <w:szCs w:val="24"/>
        </w:rPr>
        <w:t>高危人群</w:t>
      </w:r>
    </w:p>
    <w:p w14:paraId="4B39254F" w14:textId="5FE12C39" w:rsidR="007536DB" w:rsidRPr="005D5560" w:rsidRDefault="007536DB" w:rsidP="008C27EA">
      <w:pPr>
        <w:spacing w:line="276" w:lineRule="auto"/>
        <w:rPr>
          <w:rFonts w:ascii="宋体" w:hAnsi="宋体"/>
          <w:sz w:val="24"/>
          <w:szCs w:val="24"/>
        </w:rPr>
      </w:pPr>
    </w:p>
    <w:p w14:paraId="79DBD969" w14:textId="17AACBB0" w:rsidR="009D0016" w:rsidRPr="005D5560" w:rsidRDefault="007536DB" w:rsidP="008C27EA">
      <w:pPr>
        <w:spacing w:line="276" w:lineRule="auto"/>
        <w:rPr>
          <w:rFonts w:ascii="宋体" w:hAnsi="宋体"/>
          <w:sz w:val="24"/>
          <w:szCs w:val="24"/>
        </w:rPr>
      </w:pPr>
      <w:r w:rsidRPr="005D5560">
        <w:rPr>
          <w:rFonts w:ascii="宋体" w:hAnsi="宋体" w:hint="eastAsia"/>
          <w:sz w:val="24"/>
          <w:szCs w:val="24"/>
        </w:rPr>
        <w:t>9</w:t>
      </w:r>
      <w:r w:rsidRPr="005D5560">
        <w:rPr>
          <w:rFonts w:ascii="宋体" w:hAnsi="宋体"/>
          <w:sz w:val="24"/>
          <w:szCs w:val="24"/>
        </w:rPr>
        <w:t>.</w:t>
      </w:r>
      <w:r w:rsidR="009D0016" w:rsidRPr="005D5560">
        <w:rPr>
          <w:rFonts w:ascii="宋体" w:hAnsi="宋体" w:hint="eastAsia"/>
          <w:sz w:val="24"/>
          <w:szCs w:val="24"/>
        </w:rPr>
        <w:t xml:space="preserve"> </w:t>
      </w:r>
      <w:r w:rsidR="009D0016" w:rsidRPr="005D5560">
        <w:rPr>
          <w:rFonts w:ascii="宋体" w:hAnsi="宋体" w:hint="eastAsia"/>
          <w:sz w:val="24"/>
          <w:szCs w:val="24"/>
        </w:rPr>
        <w:t>根据《工伤保险条例》，应当参加工伤保险而未参加的用人单位，一旦职工发生工伤，其工伤医疗费用由(</w:t>
      </w:r>
      <w:r w:rsidR="009D0016" w:rsidRPr="005D5560">
        <w:rPr>
          <w:rFonts w:ascii="宋体" w:hAnsi="宋体"/>
          <w:sz w:val="24"/>
          <w:szCs w:val="24"/>
        </w:rPr>
        <w:t xml:space="preserve">   </w:t>
      </w:r>
      <w:r w:rsidR="009D0016" w:rsidRPr="005D5560">
        <w:rPr>
          <w:rFonts w:ascii="宋体" w:hAnsi="宋体" w:hint="eastAsia"/>
          <w:sz w:val="24"/>
          <w:szCs w:val="24"/>
        </w:rPr>
        <w:t>)支付</w:t>
      </w:r>
    </w:p>
    <w:p w14:paraId="02308B5B" w14:textId="77777777" w:rsidR="009D0016" w:rsidRPr="005D5560" w:rsidRDefault="009D0016" w:rsidP="008C27EA">
      <w:pPr>
        <w:spacing w:line="276" w:lineRule="auto"/>
        <w:rPr>
          <w:rFonts w:ascii="宋体" w:hAnsi="宋体" w:hint="eastAsia"/>
          <w:sz w:val="24"/>
          <w:szCs w:val="24"/>
        </w:rPr>
      </w:pPr>
      <w:r w:rsidRPr="005D5560">
        <w:rPr>
          <w:rFonts w:ascii="宋体" w:hAnsi="宋体" w:hint="eastAsia"/>
          <w:sz w:val="24"/>
          <w:szCs w:val="24"/>
        </w:rPr>
        <w:t>A.职工本人</w:t>
      </w:r>
    </w:p>
    <w:p w14:paraId="1B5EDF6D" w14:textId="77777777" w:rsidR="009D0016" w:rsidRPr="005D5560" w:rsidRDefault="009D0016" w:rsidP="008C27EA">
      <w:pPr>
        <w:spacing w:line="276" w:lineRule="auto"/>
        <w:rPr>
          <w:rFonts w:ascii="宋体" w:hAnsi="宋体" w:hint="eastAsia"/>
          <w:sz w:val="24"/>
          <w:szCs w:val="24"/>
        </w:rPr>
      </w:pPr>
      <w:r w:rsidRPr="005D5560">
        <w:rPr>
          <w:rFonts w:ascii="宋体" w:hAnsi="宋体" w:hint="eastAsia"/>
          <w:sz w:val="24"/>
          <w:szCs w:val="24"/>
        </w:rPr>
        <w:t>B.用人单位</w:t>
      </w:r>
    </w:p>
    <w:p w14:paraId="21AE2960" w14:textId="77777777" w:rsidR="009D0016" w:rsidRPr="005D5560" w:rsidRDefault="009D0016" w:rsidP="008C27EA">
      <w:pPr>
        <w:spacing w:line="276" w:lineRule="auto"/>
        <w:rPr>
          <w:rFonts w:ascii="宋体" w:hAnsi="宋体" w:hint="eastAsia"/>
          <w:sz w:val="24"/>
          <w:szCs w:val="24"/>
        </w:rPr>
      </w:pPr>
      <w:r w:rsidRPr="005D5560">
        <w:rPr>
          <w:rFonts w:ascii="宋体" w:hAnsi="宋体" w:hint="eastAsia"/>
          <w:sz w:val="24"/>
          <w:szCs w:val="24"/>
        </w:rPr>
        <w:t>C.当地工会</w:t>
      </w:r>
    </w:p>
    <w:p w14:paraId="31760B03" w14:textId="77777777" w:rsidR="009D0016" w:rsidRPr="005D5560" w:rsidRDefault="009D0016" w:rsidP="008C27EA">
      <w:pPr>
        <w:spacing w:line="276" w:lineRule="auto"/>
        <w:rPr>
          <w:rFonts w:ascii="宋体" w:hAnsi="宋体"/>
          <w:sz w:val="24"/>
          <w:szCs w:val="24"/>
        </w:rPr>
      </w:pPr>
      <w:r w:rsidRPr="005D5560">
        <w:rPr>
          <w:rFonts w:ascii="宋体" w:hAnsi="宋体" w:hint="eastAsia"/>
          <w:sz w:val="24"/>
          <w:szCs w:val="24"/>
        </w:rPr>
        <w:t>D.当地社会保险经办部门</w:t>
      </w:r>
    </w:p>
    <w:p w14:paraId="14C4CB61" w14:textId="77777777" w:rsidR="007536DB" w:rsidRPr="005D5560" w:rsidRDefault="007536DB" w:rsidP="008C27EA">
      <w:pPr>
        <w:spacing w:line="276" w:lineRule="auto"/>
        <w:rPr>
          <w:rFonts w:ascii="宋体" w:hAnsi="宋体" w:hint="eastAsia"/>
          <w:sz w:val="24"/>
          <w:szCs w:val="24"/>
        </w:rPr>
      </w:pPr>
    </w:p>
    <w:p w14:paraId="6AE54D7D" w14:textId="6474301D" w:rsidR="000A6739" w:rsidRPr="005D5560" w:rsidRDefault="007536DB" w:rsidP="008C27EA">
      <w:pPr>
        <w:spacing w:line="276" w:lineRule="auto"/>
        <w:rPr>
          <w:rFonts w:ascii="宋体" w:hAnsi="宋体"/>
          <w:sz w:val="24"/>
          <w:szCs w:val="24"/>
        </w:rPr>
      </w:pPr>
      <w:r w:rsidRPr="005D5560">
        <w:rPr>
          <w:rFonts w:ascii="宋体" w:hAnsi="宋体" w:hint="eastAsia"/>
          <w:sz w:val="24"/>
          <w:szCs w:val="24"/>
        </w:rPr>
        <w:t>1</w:t>
      </w:r>
      <w:r w:rsidRPr="005D5560">
        <w:rPr>
          <w:rFonts w:ascii="宋体" w:hAnsi="宋体"/>
          <w:sz w:val="24"/>
          <w:szCs w:val="24"/>
        </w:rPr>
        <w:t>0.</w:t>
      </w:r>
      <w:r w:rsidR="000A6739" w:rsidRPr="005D5560">
        <w:rPr>
          <w:rFonts w:ascii="宋体" w:hAnsi="宋体" w:hint="eastAsia"/>
          <w:sz w:val="24"/>
          <w:szCs w:val="24"/>
        </w:rPr>
        <w:t xml:space="preserve"> </w:t>
      </w:r>
      <w:r w:rsidR="000A6739" w:rsidRPr="005D5560">
        <w:rPr>
          <w:rFonts w:ascii="宋体" w:hAnsi="宋体" w:hint="eastAsia"/>
          <w:sz w:val="24"/>
          <w:szCs w:val="24"/>
        </w:rPr>
        <w:t>根据《人民调解法》，在人民调解工作中，当事人一方明确拒绝调解的，人民调解委员会不得调解。这体现了人民调解的(</w:t>
      </w:r>
      <w:r w:rsidR="000A6739" w:rsidRPr="005D5560">
        <w:rPr>
          <w:rFonts w:ascii="宋体" w:hAnsi="宋体"/>
          <w:sz w:val="24"/>
          <w:szCs w:val="24"/>
        </w:rPr>
        <w:t xml:space="preserve">   </w:t>
      </w:r>
      <w:r w:rsidR="000A6739" w:rsidRPr="005D5560">
        <w:rPr>
          <w:rFonts w:ascii="宋体" w:hAnsi="宋体" w:hint="eastAsia"/>
          <w:sz w:val="24"/>
          <w:szCs w:val="24"/>
        </w:rPr>
        <w:t>)原则。</w:t>
      </w:r>
    </w:p>
    <w:p w14:paraId="79DA95AA" w14:textId="77777777" w:rsidR="000A6739" w:rsidRPr="005D5560" w:rsidRDefault="000A6739" w:rsidP="008C27EA">
      <w:pPr>
        <w:spacing w:line="276" w:lineRule="auto"/>
        <w:rPr>
          <w:rFonts w:ascii="宋体" w:hAnsi="宋体" w:hint="eastAsia"/>
          <w:sz w:val="24"/>
          <w:szCs w:val="24"/>
        </w:rPr>
      </w:pPr>
      <w:r w:rsidRPr="005D5560">
        <w:rPr>
          <w:rFonts w:ascii="宋体" w:hAnsi="宋体" w:hint="eastAsia"/>
          <w:sz w:val="24"/>
          <w:szCs w:val="24"/>
        </w:rPr>
        <w:lastRenderedPageBreak/>
        <w:t xml:space="preserve">A.公正 </w:t>
      </w:r>
      <w:r w:rsidRPr="005D5560">
        <w:rPr>
          <w:rFonts w:ascii="宋体" w:hAnsi="宋体"/>
          <w:sz w:val="24"/>
          <w:szCs w:val="24"/>
        </w:rPr>
        <w:t xml:space="preserve"> </w:t>
      </w:r>
      <w:r w:rsidRPr="005D5560">
        <w:rPr>
          <w:rFonts w:ascii="宋体" w:hAnsi="宋体" w:hint="eastAsia"/>
          <w:sz w:val="24"/>
          <w:szCs w:val="24"/>
        </w:rPr>
        <w:t xml:space="preserve">B.自愿 </w:t>
      </w:r>
      <w:r w:rsidRPr="005D5560">
        <w:rPr>
          <w:rFonts w:ascii="宋体" w:hAnsi="宋体"/>
          <w:sz w:val="24"/>
          <w:szCs w:val="24"/>
        </w:rPr>
        <w:t xml:space="preserve"> </w:t>
      </w:r>
      <w:r w:rsidRPr="005D5560">
        <w:rPr>
          <w:rFonts w:ascii="宋体" w:hAnsi="宋体" w:hint="eastAsia"/>
          <w:sz w:val="24"/>
          <w:szCs w:val="24"/>
        </w:rPr>
        <w:t xml:space="preserve">C.平等 </w:t>
      </w:r>
      <w:r w:rsidRPr="005D5560">
        <w:rPr>
          <w:rFonts w:ascii="宋体" w:hAnsi="宋体"/>
          <w:sz w:val="24"/>
          <w:szCs w:val="24"/>
        </w:rPr>
        <w:t xml:space="preserve">  </w:t>
      </w:r>
      <w:r w:rsidRPr="005D5560">
        <w:rPr>
          <w:rFonts w:ascii="宋体" w:hAnsi="宋体" w:hint="eastAsia"/>
          <w:sz w:val="24"/>
          <w:szCs w:val="24"/>
        </w:rPr>
        <w:t>D.公开</w:t>
      </w:r>
    </w:p>
    <w:p w14:paraId="490168D4" w14:textId="77777777" w:rsidR="00784042" w:rsidRDefault="00784042" w:rsidP="00EC185F">
      <w:pPr>
        <w:spacing w:line="300" w:lineRule="auto"/>
        <w:rPr>
          <w:rFonts w:hint="eastAsia"/>
          <w:sz w:val="24"/>
          <w:szCs w:val="24"/>
        </w:rPr>
      </w:pPr>
    </w:p>
    <w:p w14:paraId="561F6CFF" w14:textId="68D77A07" w:rsidR="00784042" w:rsidRPr="00806B6A" w:rsidRDefault="007536DB" w:rsidP="00EC185F">
      <w:pPr>
        <w:spacing w:line="300" w:lineRule="auto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二</w:t>
      </w:r>
      <w:r w:rsidR="00784042" w:rsidRPr="00806B6A">
        <w:rPr>
          <w:rFonts w:ascii="黑体" w:eastAsia="黑体" w:hAnsi="黑体" w:hint="eastAsia"/>
          <w:sz w:val="28"/>
          <w:szCs w:val="28"/>
        </w:rPr>
        <w:t>、</w:t>
      </w:r>
      <w:r>
        <w:rPr>
          <w:rFonts w:ascii="黑体" w:eastAsia="黑体" w:hAnsi="黑体" w:hint="eastAsia"/>
          <w:sz w:val="28"/>
          <w:szCs w:val="28"/>
        </w:rPr>
        <w:t>多</w:t>
      </w:r>
      <w:r w:rsidR="00784042" w:rsidRPr="00806B6A">
        <w:rPr>
          <w:rFonts w:ascii="黑体" w:eastAsia="黑体" w:hAnsi="黑体" w:hint="eastAsia"/>
          <w:sz w:val="28"/>
          <w:szCs w:val="28"/>
        </w:rPr>
        <w:t>项选择</w:t>
      </w:r>
      <w:r>
        <w:rPr>
          <w:rFonts w:ascii="黑体" w:eastAsia="黑体" w:hAnsi="黑体" w:hint="eastAsia"/>
          <w:sz w:val="28"/>
          <w:szCs w:val="28"/>
        </w:rPr>
        <w:t>题</w:t>
      </w:r>
      <w:r w:rsidR="00784042" w:rsidRPr="00806B6A">
        <w:rPr>
          <w:rFonts w:ascii="黑体" w:eastAsia="黑体" w:hAnsi="黑体" w:hint="eastAsia"/>
          <w:sz w:val="28"/>
          <w:szCs w:val="28"/>
        </w:rPr>
        <w:t>（</w:t>
      </w:r>
      <w:r w:rsidR="00784042">
        <w:rPr>
          <w:rFonts w:ascii="黑体" w:eastAsia="黑体" w:hAnsi="黑体" w:hint="eastAsia"/>
          <w:sz w:val="28"/>
          <w:szCs w:val="28"/>
        </w:rPr>
        <w:t>每小题</w:t>
      </w:r>
      <w:r w:rsidR="00784042">
        <w:rPr>
          <w:rFonts w:ascii="黑体" w:eastAsia="黑体" w:hAnsi="黑体"/>
          <w:sz w:val="28"/>
          <w:szCs w:val="28"/>
        </w:rPr>
        <w:t>3</w:t>
      </w:r>
      <w:r w:rsidR="00784042">
        <w:rPr>
          <w:rFonts w:ascii="黑体" w:eastAsia="黑体" w:hAnsi="黑体" w:hint="eastAsia"/>
          <w:sz w:val="28"/>
          <w:szCs w:val="28"/>
        </w:rPr>
        <w:t>分，共</w:t>
      </w:r>
      <w:r>
        <w:rPr>
          <w:rFonts w:ascii="黑体" w:eastAsia="黑体" w:hAnsi="黑体"/>
          <w:sz w:val="28"/>
          <w:szCs w:val="28"/>
        </w:rPr>
        <w:t>15</w:t>
      </w:r>
      <w:r w:rsidR="00784042">
        <w:rPr>
          <w:rFonts w:ascii="黑体" w:eastAsia="黑体" w:hAnsi="黑体" w:hint="eastAsia"/>
          <w:sz w:val="28"/>
          <w:szCs w:val="28"/>
        </w:rPr>
        <w:t>分）</w:t>
      </w:r>
    </w:p>
    <w:p w14:paraId="70AC6BCC" w14:textId="77777777" w:rsidR="00603C86" w:rsidRPr="005D5560" w:rsidRDefault="00784042" w:rsidP="008C27EA">
      <w:pPr>
        <w:spacing w:line="276" w:lineRule="auto"/>
        <w:rPr>
          <w:rFonts w:ascii="宋体" w:hAnsi="宋体"/>
          <w:sz w:val="24"/>
          <w:szCs w:val="24"/>
        </w:rPr>
      </w:pPr>
      <w:r w:rsidRPr="005D5560">
        <w:rPr>
          <w:rFonts w:ascii="宋体" w:hAnsi="宋体"/>
          <w:sz w:val="24"/>
          <w:szCs w:val="24"/>
        </w:rPr>
        <w:t xml:space="preserve">1. </w:t>
      </w:r>
      <w:r w:rsidR="00603C86" w:rsidRPr="005D5560">
        <w:rPr>
          <w:rFonts w:ascii="宋体" w:hAnsi="宋体" w:hint="eastAsia"/>
          <w:sz w:val="24"/>
          <w:szCs w:val="24"/>
        </w:rPr>
        <w:t>根据《村民委员会组织法》，村民委员会是村民（    ）的基层群众性自治组织</w:t>
      </w:r>
    </w:p>
    <w:p w14:paraId="4A9D3F1F" w14:textId="04AEFBCA" w:rsidR="00603C86" w:rsidRPr="005D5560" w:rsidRDefault="00603C86" w:rsidP="008C27EA">
      <w:pPr>
        <w:spacing w:line="276" w:lineRule="auto"/>
        <w:rPr>
          <w:rFonts w:ascii="宋体" w:hAnsi="宋体" w:hint="eastAsia"/>
          <w:sz w:val="24"/>
          <w:szCs w:val="24"/>
        </w:rPr>
      </w:pPr>
      <w:r w:rsidRPr="005D5560">
        <w:rPr>
          <w:rFonts w:ascii="宋体" w:hAnsi="宋体" w:hint="eastAsia"/>
          <w:sz w:val="24"/>
          <w:szCs w:val="24"/>
        </w:rPr>
        <w:t>A．自我管理</w:t>
      </w:r>
      <w:r w:rsidRPr="005D5560">
        <w:rPr>
          <w:rFonts w:ascii="宋体" w:hAnsi="宋体" w:hint="eastAsia"/>
          <w:sz w:val="24"/>
          <w:szCs w:val="24"/>
        </w:rPr>
        <w:t xml:space="preserve"> </w:t>
      </w:r>
      <w:r w:rsidRPr="005D5560">
        <w:rPr>
          <w:rFonts w:ascii="宋体" w:hAnsi="宋体"/>
          <w:sz w:val="24"/>
          <w:szCs w:val="24"/>
        </w:rPr>
        <w:t xml:space="preserve">   </w:t>
      </w:r>
      <w:r w:rsidRPr="005D5560">
        <w:rPr>
          <w:rFonts w:ascii="宋体" w:hAnsi="宋体" w:hint="eastAsia"/>
          <w:sz w:val="24"/>
          <w:szCs w:val="24"/>
        </w:rPr>
        <w:t>B．自我发展</w:t>
      </w:r>
      <w:r w:rsidRPr="005D5560">
        <w:rPr>
          <w:rFonts w:ascii="宋体" w:hAnsi="宋体" w:hint="eastAsia"/>
          <w:sz w:val="24"/>
          <w:szCs w:val="24"/>
        </w:rPr>
        <w:t xml:space="preserve"> </w:t>
      </w:r>
      <w:r w:rsidRPr="005D5560">
        <w:rPr>
          <w:rFonts w:ascii="宋体" w:hAnsi="宋体"/>
          <w:sz w:val="24"/>
          <w:szCs w:val="24"/>
        </w:rPr>
        <w:t xml:space="preserve">   </w:t>
      </w:r>
      <w:r w:rsidRPr="005D5560">
        <w:rPr>
          <w:rFonts w:ascii="宋体" w:hAnsi="宋体" w:hint="eastAsia"/>
          <w:sz w:val="24"/>
          <w:szCs w:val="24"/>
        </w:rPr>
        <w:t>C．自我教育</w:t>
      </w:r>
      <w:r w:rsidRPr="005D5560">
        <w:rPr>
          <w:rFonts w:ascii="宋体" w:hAnsi="宋体" w:hint="eastAsia"/>
          <w:sz w:val="24"/>
          <w:szCs w:val="24"/>
        </w:rPr>
        <w:t xml:space="preserve"> </w:t>
      </w:r>
      <w:r w:rsidRPr="005D5560">
        <w:rPr>
          <w:rFonts w:ascii="宋体" w:hAnsi="宋体"/>
          <w:sz w:val="24"/>
          <w:szCs w:val="24"/>
        </w:rPr>
        <w:t xml:space="preserve"> </w:t>
      </w:r>
      <w:r w:rsidR="008C27EA" w:rsidRPr="005D5560">
        <w:rPr>
          <w:rFonts w:ascii="宋体" w:hAnsi="宋体"/>
          <w:sz w:val="24"/>
          <w:szCs w:val="24"/>
        </w:rPr>
        <w:t xml:space="preserve"> </w:t>
      </w:r>
      <w:r w:rsidRPr="005D5560">
        <w:rPr>
          <w:rFonts w:ascii="宋体" w:hAnsi="宋体" w:hint="eastAsia"/>
          <w:sz w:val="24"/>
          <w:szCs w:val="24"/>
        </w:rPr>
        <w:t>D．自我服务</w:t>
      </w:r>
    </w:p>
    <w:p w14:paraId="556F6415" w14:textId="374DB079" w:rsidR="00784042" w:rsidRPr="005D5560" w:rsidRDefault="00784042" w:rsidP="008C27EA">
      <w:pPr>
        <w:spacing w:line="276" w:lineRule="auto"/>
        <w:rPr>
          <w:rFonts w:ascii="宋体" w:hAnsi="宋体"/>
          <w:color w:val="000000"/>
          <w:sz w:val="24"/>
          <w:szCs w:val="24"/>
        </w:rPr>
      </w:pPr>
    </w:p>
    <w:p w14:paraId="71875886" w14:textId="54D54613" w:rsidR="00520865" w:rsidRPr="005D5560" w:rsidRDefault="00784042" w:rsidP="008C27EA">
      <w:pPr>
        <w:pStyle w:val="a7"/>
        <w:shd w:val="clear" w:color="auto" w:fill="FFFFFF"/>
        <w:spacing w:before="0" w:beforeAutospacing="0" w:after="0" w:afterAutospacing="0" w:line="276" w:lineRule="auto"/>
        <w:rPr>
          <w:rFonts w:hint="eastAsia"/>
          <w:color w:val="000000"/>
        </w:rPr>
      </w:pPr>
      <w:r w:rsidRPr="005D5560">
        <w:rPr>
          <w:color w:val="000000"/>
        </w:rPr>
        <w:t xml:space="preserve">2. </w:t>
      </w:r>
      <w:r w:rsidR="00520865" w:rsidRPr="005D5560">
        <w:rPr>
          <w:rFonts w:hint="eastAsia"/>
          <w:color w:val="000000"/>
        </w:rPr>
        <w:t>根据我国《继承法》规定，王华去世后，他的遗产第一顺位继承人有：</w:t>
      </w:r>
      <w:r w:rsidR="00603C86" w:rsidRPr="005D5560">
        <w:rPr>
          <w:rFonts w:hint="eastAsia"/>
          <w:color w:val="000000"/>
        </w:rPr>
        <w:t>（</w:t>
      </w:r>
      <w:r w:rsidR="008C27EA" w:rsidRPr="005D5560">
        <w:rPr>
          <w:rFonts w:hint="eastAsia"/>
          <w:color w:val="000000"/>
        </w:rPr>
        <w:t xml:space="preserve"> </w:t>
      </w:r>
      <w:r w:rsidR="008C27EA" w:rsidRPr="005D5560">
        <w:rPr>
          <w:color w:val="000000"/>
        </w:rPr>
        <w:t xml:space="preserve">  </w:t>
      </w:r>
      <w:r w:rsidR="00603C86" w:rsidRPr="005D5560">
        <w:rPr>
          <w:rFonts w:hint="eastAsia"/>
          <w:color w:val="000000"/>
        </w:rPr>
        <w:t>）</w:t>
      </w:r>
    </w:p>
    <w:p w14:paraId="705C0B61" w14:textId="3B3FAEFA" w:rsidR="00520865" w:rsidRPr="005D5560" w:rsidRDefault="00520865" w:rsidP="008C27EA">
      <w:pPr>
        <w:pStyle w:val="a7"/>
        <w:shd w:val="clear" w:color="auto" w:fill="FFFFFF"/>
        <w:spacing w:before="0" w:beforeAutospacing="0" w:after="0" w:afterAutospacing="0" w:line="276" w:lineRule="auto"/>
        <w:rPr>
          <w:rFonts w:hint="eastAsia"/>
          <w:color w:val="000000"/>
        </w:rPr>
      </w:pPr>
      <w:r w:rsidRPr="005D5560">
        <w:rPr>
          <w:rFonts w:hint="eastAsia"/>
          <w:color w:val="000000"/>
        </w:rPr>
        <w:t>A.王华30岁的妻子</w:t>
      </w:r>
    </w:p>
    <w:p w14:paraId="162D8E70" w14:textId="4B41FB6A" w:rsidR="00520865" w:rsidRPr="005D5560" w:rsidRDefault="00520865" w:rsidP="008C27EA">
      <w:pPr>
        <w:pStyle w:val="a7"/>
        <w:shd w:val="clear" w:color="auto" w:fill="FFFFFF"/>
        <w:spacing w:before="0" w:beforeAutospacing="0" w:after="0" w:afterAutospacing="0" w:line="276" w:lineRule="auto"/>
        <w:rPr>
          <w:rFonts w:hint="eastAsia"/>
          <w:color w:val="000000"/>
        </w:rPr>
      </w:pPr>
      <w:r w:rsidRPr="005D5560">
        <w:rPr>
          <w:rFonts w:hint="eastAsia"/>
          <w:color w:val="000000"/>
        </w:rPr>
        <w:t>B.王华6岁的小女儿</w:t>
      </w:r>
    </w:p>
    <w:p w14:paraId="6CBE1E73" w14:textId="4D7525A3" w:rsidR="00520865" w:rsidRPr="005D5560" w:rsidRDefault="00520865" w:rsidP="008C27EA">
      <w:pPr>
        <w:pStyle w:val="a7"/>
        <w:shd w:val="clear" w:color="auto" w:fill="FFFFFF"/>
        <w:spacing w:before="0" w:beforeAutospacing="0" w:after="0" w:afterAutospacing="0" w:line="276" w:lineRule="auto"/>
        <w:rPr>
          <w:rFonts w:hint="eastAsia"/>
          <w:color w:val="000000"/>
        </w:rPr>
      </w:pPr>
      <w:r w:rsidRPr="005D5560">
        <w:rPr>
          <w:rFonts w:hint="eastAsia"/>
          <w:color w:val="000000"/>
        </w:rPr>
        <w:t>C.王华失散多年的兄弟</w:t>
      </w:r>
    </w:p>
    <w:p w14:paraId="54A311B8" w14:textId="6A0130A6" w:rsidR="00520865" w:rsidRPr="005D5560" w:rsidRDefault="00520865" w:rsidP="008C27EA">
      <w:pPr>
        <w:pStyle w:val="a7"/>
        <w:shd w:val="clear" w:color="auto" w:fill="FFFFFF"/>
        <w:spacing w:before="0" w:beforeAutospacing="0" w:after="0" w:afterAutospacing="0" w:line="276" w:lineRule="auto"/>
        <w:rPr>
          <w:rFonts w:hint="eastAsia"/>
          <w:color w:val="000000"/>
        </w:rPr>
      </w:pPr>
      <w:r w:rsidRPr="005D5560">
        <w:rPr>
          <w:rFonts w:hint="eastAsia"/>
          <w:color w:val="000000"/>
        </w:rPr>
        <w:t>D.王华的外祖父母</w:t>
      </w:r>
    </w:p>
    <w:p w14:paraId="73837295" w14:textId="0EEBA813" w:rsidR="00784042" w:rsidRPr="005D5560" w:rsidRDefault="00784042" w:rsidP="008C27EA">
      <w:pPr>
        <w:spacing w:line="276" w:lineRule="auto"/>
        <w:rPr>
          <w:rFonts w:ascii="宋体" w:hAnsi="宋体"/>
          <w:sz w:val="24"/>
          <w:szCs w:val="24"/>
        </w:rPr>
      </w:pPr>
    </w:p>
    <w:p w14:paraId="02914CAB" w14:textId="5E39B69D" w:rsidR="00520865" w:rsidRPr="005D5560" w:rsidRDefault="00784042" w:rsidP="008C27EA">
      <w:pPr>
        <w:spacing w:line="276" w:lineRule="auto"/>
        <w:rPr>
          <w:rFonts w:ascii="宋体" w:hAnsi="宋体"/>
          <w:sz w:val="24"/>
          <w:szCs w:val="24"/>
        </w:rPr>
      </w:pPr>
      <w:r w:rsidRPr="005D5560">
        <w:rPr>
          <w:rFonts w:ascii="宋体" w:hAnsi="宋体"/>
          <w:sz w:val="24"/>
          <w:szCs w:val="24"/>
        </w:rPr>
        <w:t xml:space="preserve">3. </w:t>
      </w:r>
      <w:r w:rsidR="00520865" w:rsidRPr="005D5560">
        <w:rPr>
          <w:rFonts w:ascii="宋体" w:hAnsi="宋体" w:hint="eastAsia"/>
          <w:sz w:val="24"/>
          <w:szCs w:val="24"/>
        </w:rPr>
        <w:t>刘某与妻子谢某感情不和，谢某诉请离婚。刘某因长期赌债欠表兄安某93万元赌债并打了借条。在诉讼过程中，刘某要求与谢某共同偿还这笔赌债。根据《婚姻法》和有关司法解释，下列对刘某所欠赌债的处理意见中，错误的是（</w:t>
      </w:r>
      <w:r w:rsidR="008C27EA" w:rsidRPr="005D5560">
        <w:rPr>
          <w:rFonts w:ascii="宋体" w:hAnsi="宋体" w:hint="eastAsia"/>
          <w:sz w:val="24"/>
          <w:szCs w:val="24"/>
        </w:rPr>
        <w:t xml:space="preserve"> </w:t>
      </w:r>
      <w:r w:rsidR="008C27EA" w:rsidRPr="005D5560">
        <w:rPr>
          <w:rFonts w:ascii="宋体" w:hAnsi="宋体"/>
          <w:sz w:val="24"/>
          <w:szCs w:val="24"/>
        </w:rPr>
        <w:t xml:space="preserve">  </w:t>
      </w:r>
      <w:r w:rsidR="00520865" w:rsidRPr="005D5560">
        <w:rPr>
          <w:rFonts w:ascii="宋体" w:hAnsi="宋体" w:hint="eastAsia"/>
          <w:sz w:val="24"/>
          <w:szCs w:val="24"/>
        </w:rPr>
        <w:t xml:space="preserve"> ） </w:t>
      </w:r>
    </w:p>
    <w:p w14:paraId="1B36F598" w14:textId="77777777" w:rsidR="00520865" w:rsidRPr="005D5560" w:rsidRDefault="00520865" w:rsidP="008C27EA">
      <w:pPr>
        <w:spacing w:line="276" w:lineRule="auto"/>
        <w:rPr>
          <w:rFonts w:ascii="宋体" w:hAnsi="宋体" w:hint="eastAsia"/>
          <w:sz w:val="24"/>
          <w:szCs w:val="24"/>
        </w:rPr>
      </w:pPr>
      <w:r w:rsidRPr="005D5560">
        <w:rPr>
          <w:rFonts w:ascii="宋体" w:hAnsi="宋体" w:hint="eastAsia"/>
          <w:sz w:val="24"/>
          <w:szCs w:val="24"/>
        </w:rPr>
        <w:t>A.对刘某的主张不予支持 </w:t>
      </w:r>
    </w:p>
    <w:p w14:paraId="267887E9" w14:textId="77777777" w:rsidR="00520865" w:rsidRPr="005D5560" w:rsidRDefault="00520865" w:rsidP="008C27EA">
      <w:pPr>
        <w:spacing w:line="276" w:lineRule="auto"/>
        <w:rPr>
          <w:rFonts w:ascii="宋体" w:hAnsi="宋体"/>
          <w:sz w:val="24"/>
          <w:szCs w:val="24"/>
        </w:rPr>
      </w:pPr>
      <w:r w:rsidRPr="005D5560">
        <w:rPr>
          <w:rFonts w:ascii="宋体" w:hAnsi="宋体" w:hint="eastAsia"/>
          <w:sz w:val="24"/>
          <w:szCs w:val="24"/>
        </w:rPr>
        <w:t>B.由刘某、谢某承担连带清偿责任</w:t>
      </w:r>
    </w:p>
    <w:p w14:paraId="7902CF41" w14:textId="6AA954C6" w:rsidR="00520865" w:rsidRPr="005D5560" w:rsidRDefault="00520865" w:rsidP="008C27EA">
      <w:pPr>
        <w:spacing w:line="276" w:lineRule="auto"/>
        <w:rPr>
          <w:rFonts w:ascii="宋体" w:hAnsi="宋体" w:hint="eastAsia"/>
          <w:sz w:val="24"/>
          <w:szCs w:val="24"/>
        </w:rPr>
      </w:pPr>
      <w:r w:rsidRPr="005D5560">
        <w:rPr>
          <w:rFonts w:ascii="宋体" w:hAnsi="宋体" w:hint="eastAsia"/>
          <w:sz w:val="24"/>
          <w:szCs w:val="24"/>
        </w:rPr>
        <w:t>C.由刘某、谢某按比例分别偿还 </w:t>
      </w:r>
    </w:p>
    <w:p w14:paraId="7BD5FA1A" w14:textId="77777777" w:rsidR="00520865" w:rsidRPr="005D5560" w:rsidRDefault="00520865" w:rsidP="008C27EA">
      <w:pPr>
        <w:spacing w:line="276" w:lineRule="auto"/>
        <w:rPr>
          <w:rFonts w:ascii="宋体" w:hAnsi="宋体"/>
          <w:sz w:val="24"/>
          <w:szCs w:val="24"/>
        </w:rPr>
      </w:pPr>
      <w:r w:rsidRPr="005D5560">
        <w:rPr>
          <w:rFonts w:ascii="宋体" w:hAnsi="宋体" w:hint="eastAsia"/>
          <w:sz w:val="24"/>
          <w:szCs w:val="24"/>
        </w:rPr>
        <w:t xml:space="preserve">D.由刘某、谢某以夫妻共同财产偿还 </w:t>
      </w:r>
    </w:p>
    <w:p w14:paraId="070FB9B0" w14:textId="5AE8C3A3" w:rsidR="00784042" w:rsidRPr="005D5560" w:rsidRDefault="00784042" w:rsidP="008C27EA">
      <w:pPr>
        <w:spacing w:line="276" w:lineRule="auto"/>
        <w:rPr>
          <w:rFonts w:ascii="宋体" w:hAnsi="宋体"/>
          <w:sz w:val="24"/>
          <w:szCs w:val="24"/>
        </w:rPr>
      </w:pPr>
    </w:p>
    <w:p w14:paraId="358AB89C" w14:textId="671F8325" w:rsidR="009C2437" w:rsidRPr="005D5560" w:rsidRDefault="00784042" w:rsidP="008C27EA">
      <w:pPr>
        <w:spacing w:line="276" w:lineRule="auto"/>
        <w:rPr>
          <w:rFonts w:ascii="宋体" w:hAnsi="宋体" w:cs="仿宋" w:hint="eastAsia"/>
          <w:sz w:val="24"/>
          <w:szCs w:val="24"/>
        </w:rPr>
      </w:pPr>
      <w:r w:rsidRPr="005D5560">
        <w:rPr>
          <w:rFonts w:ascii="宋体" w:hAnsi="宋体"/>
          <w:sz w:val="24"/>
          <w:szCs w:val="24"/>
        </w:rPr>
        <w:t xml:space="preserve">4. </w:t>
      </w:r>
      <w:r w:rsidR="009C2437" w:rsidRPr="005D5560">
        <w:rPr>
          <w:rFonts w:ascii="宋体" w:hAnsi="宋体" w:cs="仿宋" w:hint="eastAsia"/>
          <w:sz w:val="24"/>
          <w:szCs w:val="24"/>
        </w:rPr>
        <w:t xml:space="preserve">根据法律规定，下列可以不受法律规定的延长工作时间长度限制的是( </w:t>
      </w:r>
      <w:r w:rsidR="008C27EA" w:rsidRPr="005D5560">
        <w:rPr>
          <w:rFonts w:ascii="宋体" w:hAnsi="宋体" w:cs="仿宋"/>
          <w:sz w:val="24"/>
          <w:szCs w:val="24"/>
        </w:rPr>
        <w:t xml:space="preserve"> </w:t>
      </w:r>
      <w:r w:rsidR="009C2437" w:rsidRPr="005D5560">
        <w:rPr>
          <w:rFonts w:ascii="宋体" w:hAnsi="宋体" w:cs="仿宋" w:hint="eastAsia"/>
          <w:sz w:val="24"/>
          <w:szCs w:val="24"/>
        </w:rPr>
        <w:t xml:space="preserve">   )</w:t>
      </w:r>
    </w:p>
    <w:p w14:paraId="25D90BB2" w14:textId="77777777" w:rsidR="009C2437" w:rsidRPr="005D5560" w:rsidRDefault="009C2437" w:rsidP="008C27EA">
      <w:pPr>
        <w:spacing w:line="276" w:lineRule="auto"/>
        <w:rPr>
          <w:rFonts w:ascii="宋体" w:hAnsi="宋体" w:cs="仿宋" w:hint="eastAsia"/>
          <w:sz w:val="24"/>
          <w:szCs w:val="24"/>
        </w:rPr>
      </w:pPr>
      <w:r w:rsidRPr="005D5560">
        <w:rPr>
          <w:rFonts w:ascii="宋体" w:hAnsi="宋体" w:cs="仿宋" w:hint="eastAsia"/>
          <w:sz w:val="24"/>
          <w:szCs w:val="24"/>
        </w:rPr>
        <w:t>A.交通运输线路发生故障，影响生产和公众利益，必须及时抢修的</w:t>
      </w:r>
    </w:p>
    <w:p w14:paraId="12A26909" w14:textId="77777777" w:rsidR="009C2437" w:rsidRPr="005D5560" w:rsidRDefault="009C2437" w:rsidP="008C27EA">
      <w:pPr>
        <w:spacing w:line="276" w:lineRule="auto"/>
        <w:rPr>
          <w:rFonts w:ascii="宋体" w:hAnsi="宋体" w:cs="仿宋" w:hint="eastAsia"/>
          <w:sz w:val="24"/>
          <w:szCs w:val="24"/>
        </w:rPr>
      </w:pPr>
      <w:r w:rsidRPr="005D5560">
        <w:rPr>
          <w:rFonts w:ascii="宋体" w:hAnsi="宋体" w:cs="仿宋" w:hint="eastAsia"/>
          <w:sz w:val="24"/>
          <w:szCs w:val="24"/>
        </w:rPr>
        <w:t>B.为完成国防紧急任务的</w:t>
      </w:r>
    </w:p>
    <w:p w14:paraId="7BA428AD" w14:textId="77777777" w:rsidR="009C2437" w:rsidRPr="005D5560" w:rsidRDefault="009C2437" w:rsidP="008C27EA">
      <w:pPr>
        <w:spacing w:line="276" w:lineRule="auto"/>
        <w:rPr>
          <w:rFonts w:ascii="宋体" w:hAnsi="宋体" w:cs="仿宋"/>
          <w:sz w:val="24"/>
          <w:szCs w:val="24"/>
        </w:rPr>
      </w:pPr>
      <w:r w:rsidRPr="005D5560">
        <w:rPr>
          <w:rFonts w:ascii="宋体" w:hAnsi="宋体" w:cs="仿宋" w:hint="eastAsia"/>
          <w:sz w:val="24"/>
          <w:szCs w:val="24"/>
        </w:rPr>
        <w:t>C.发生自然灾害，威胁劳动者生命健康和财产安全，需要紧急处理的</w:t>
      </w:r>
    </w:p>
    <w:p w14:paraId="6B29596A" w14:textId="63B96DB5" w:rsidR="00784042" w:rsidRPr="005D5560" w:rsidRDefault="009C2437" w:rsidP="008C27EA">
      <w:pPr>
        <w:spacing w:line="276" w:lineRule="auto"/>
        <w:rPr>
          <w:rFonts w:ascii="宋体" w:hAnsi="宋体"/>
          <w:sz w:val="24"/>
          <w:szCs w:val="24"/>
        </w:rPr>
      </w:pPr>
      <w:r w:rsidRPr="005D5560">
        <w:rPr>
          <w:rFonts w:ascii="宋体" w:hAnsi="宋体" w:cs="仿宋" w:hint="eastAsia"/>
          <w:sz w:val="24"/>
          <w:szCs w:val="24"/>
        </w:rPr>
        <w:t>D.商业企业在旺季完成生产任务需要</w:t>
      </w:r>
    </w:p>
    <w:p w14:paraId="02AEF76E" w14:textId="77777777" w:rsidR="009C2437" w:rsidRPr="005D5560" w:rsidRDefault="009C2437" w:rsidP="008C27EA">
      <w:pPr>
        <w:spacing w:line="276" w:lineRule="auto"/>
        <w:rPr>
          <w:rFonts w:ascii="宋体" w:hAnsi="宋体"/>
          <w:sz w:val="24"/>
          <w:szCs w:val="24"/>
        </w:rPr>
      </w:pPr>
    </w:p>
    <w:p w14:paraId="7DA74CED" w14:textId="42E6F79B" w:rsidR="00603C86" w:rsidRPr="005D5560" w:rsidRDefault="00784042" w:rsidP="008C27EA">
      <w:pPr>
        <w:spacing w:line="276" w:lineRule="auto"/>
        <w:rPr>
          <w:rFonts w:ascii="宋体" w:hAnsi="宋体" w:cs="仿宋" w:hint="eastAsia"/>
          <w:sz w:val="24"/>
          <w:szCs w:val="24"/>
        </w:rPr>
      </w:pPr>
      <w:r w:rsidRPr="005D5560">
        <w:rPr>
          <w:rFonts w:ascii="宋体" w:hAnsi="宋体"/>
          <w:sz w:val="24"/>
          <w:szCs w:val="24"/>
        </w:rPr>
        <w:t xml:space="preserve">5. </w:t>
      </w:r>
      <w:r w:rsidR="00603C86" w:rsidRPr="005D5560">
        <w:rPr>
          <w:rFonts w:ascii="宋体" w:hAnsi="宋体" w:cs="仿宋" w:hint="eastAsia"/>
          <w:sz w:val="24"/>
          <w:szCs w:val="24"/>
        </w:rPr>
        <w:t xml:space="preserve">特困人员有下列( </w:t>
      </w:r>
      <w:r w:rsidR="008C27EA" w:rsidRPr="005D5560">
        <w:rPr>
          <w:rFonts w:ascii="宋体" w:hAnsi="宋体" w:cs="仿宋"/>
          <w:sz w:val="24"/>
          <w:szCs w:val="24"/>
        </w:rPr>
        <w:t xml:space="preserve">   </w:t>
      </w:r>
      <w:r w:rsidR="00603C86" w:rsidRPr="005D5560">
        <w:rPr>
          <w:rFonts w:ascii="宋体" w:hAnsi="宋体" w:cs="仿宋" w:hint="eastAsia"/>
          <w:sz w:val="24"/>
          <w:szCs w:val="24"/>
        </w:rPr>
        <w:t>)种情形之一的，应当及时终止救助</w:t>
      </w:r>
      <w:r w:rsidR="008C27EA" w:rsidRPr="005D5560">
        <w:rPr>
          <w:rFonts w:ascii="宋体" w:hAnsi="宋体" w:cs="仿宋" w:hint="eastAsia"/>
          <w:sz w:val="24"/>
          <w:szCs w:val="24"/>
        </w:rPr>
        <w:t>。</w:t>
      </w:r>
    </w:p>
    <w:p w14:paraId="163F088D" w14:textId="794D28D6" w:rsidR="00603C86" w:rsidRPr="005D5560" w:rsidRDefault="00603C86" w:rsidP="008C27EA">
      <w:pPr>
        <w:spacing w:line="276" w:lineRule="auto"/>
        <w:rPr>
          <w:rFonts w:ascii="宋体" w:hAnsi="宋体" w:cs="仿宋" w:hint="eastAsia"/>
          <w:sz w:val="24"/>
          <w:szCs w:val="24"/>
        </w:rPr>
      </w:pPr>
      <w:r w:rsidRPr="005D5560">
        <w:rPr>
          <w:rFonts w:ascii="宋体" w:hAnsi="宋体" w:cs="仿宋" w:hint="eastAsia"/>
          <w:sz w:val="24"/>
          <w:szCs w:val="24"/>
        </w:rPr>
        <w:t>A. 死亡、被宣告失踪或者死亡</w:t>
      </w:r>
    </w:p>
    <w:p w14:paraId="0B37C4CB" w14:textId="5F8A83B3" w:rsidR="00603C86" w:rsidRPr="005D5560" w:rsidRDefault="00603C86" w:rsidP="008C27EA">
      <w:pPr>
        <w:spacing w:line="276" w:lineRule="auto"/>
        <w:rPr>
          <w:rFonts w:ascii="宋体" w:hAnsi="宋体" w:cs="仿宋" w:hint="eastAsia"/>
          <w:sz w:val="24"/>
          <w:szCs w:val="24"/>
        </w:rPr>
      </w:pPr>
      <w:r w:rsidRPr="005D5560">
        <w:rPr>
          <w:rFonts w:ascii="宋体" w:hAnsi="宋体" w:cs="仿宋" w:hint="eastAsia"/>
          <w:sz w:val="24"/>
          <w:szCs w:val="24"/>
        </w:rPr>
        <w:t>B. 经过康复治疗恢复劳动能力或者年满16周岁且具有劳动能力</w:t>
      </w:r>
    </w:p>
    <w:p w14:paraId="758562BB" w14:textId="7E88DD0B" w:rsidR="00603C86" w:rsidRPr="005D5560" w:rsidRDefault="00603C86" w:rsidP="008C27EA">
      <w:pPr>
        <w:spacing w:line="276" w:lineRule="auto"/>
        <w:rPr>
          <w:rFonts w:ascii="宋体" w:hAnsi="宋体" w:cs="仿宋" w:hint="eastAsia"/>
          <w:sz w:val="24"/>
          <w:szCs w:val="24"/>
        </w:rPr>
      </w:pPr>
      <w:r w:rsidRPr="005D5560">
        <w:rPr>
          <w:rFonts w:ascii="宋体" w:hAnsi="宋体" w:cs="仿宋" w:hint="eastAsia"/>
          <w:sz w:val="24"/>
          <w:szCs w:val="24"/>
        </w:rPr>
        <w:t>C. 依法被判处刑罚，且在监狱服刑</w:t>
      </w:r>
    </w:p>
    <w:p w14:paraId="1929889C" w14:textId="6101DD35" w:rsidR="00603C86" w:rsidRPr="00603C86" w:rsidRDefault="00603C86" w:rsidP="008C27EA">
      <w:pPr>
        <w:spacing w:line="276" w:lineRule="auto"/>
        <w:rPr>
          <w:rFonts w:ascii="仿宋" w:eastAsia="仿宋" w:hAnsi="仿宋" w:cs="仿宋" w:hint="eastAsia"/>
          <w:sz w:val="24"/>
        </w:rPr>
      </w:pPr>
      <w:r w:rsidRPr="005D5560">
        <w:rPr>
          <w:rFonts w:ascii="宋体" w:hAnsi="宋体" w:cs="仿宋" w:hint="eastAsia"/>
          <w:sz w:val="24"/>
          <w:szCs w:val="24"/>
        </w:rPr>
        <w:t>D. 收入和财产状况不再符合特困人员救助条件的</w:t>
      </w:r>
    </w:p>
    <w:p w14:paraId="329ED2D8" w14:textId="77777777" w:rsidR="00603C86" w:rsidRDefault="00603C86" w:rsidP="00603C86">
      <w:pPr>
        <w:rPr>
          <w:rFonts w:ascii="仿宋" w:eastAsia="仿宋" w:hAnsi="仿宋" w:cs="仿宋"/>
          <w:sz w:val="24"/>
        </w:rPr>
      </w:pPr>
    </w:p>
    <w:p w14:paraId="09EF832C" w14:textId="591FC393" w:rsidR="00784042" w:rsidRDefault="007536DB" w:rsidP="00603C86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三</w:t>
      </w:r>
      <w:r w:rsidR="00784042" w:rsidRPr="00806B6A">
        <w:rPr>
          <w:rFonts w:ascii="黑体" w:eastAsia="黑体" w:hAnsi="黑体" w:hint="eastAsia"/>
          <w:sz w:val="28"/>
          <w:szCs w:val="28"/>
        </w:rPr>
        <w:t>、简答题（</w:t>
      </w:r>
      <w:r w:rsidR="00784042">
        <w:rPr>
          <w:rFonts w:ascii="黑体" w:eastAsia="黑体" w:hAnsi="黑体" w:hint="eastAsia"/>
          <w:sz w:val="28"/>
          <w:szCs w:val="28"/>
        </w:rPr>
        <w:t>每小题</w:t>
      </w:r>
      <w:r w:rsidR="008B7460">
        <w:rPr>
          <w:rFonts w:ascii="黑体" w:eastAsia="黑体" w:hAnsi="黑体"/>
          <w:sz w:val="28"/>
          <w:szCs w:val="28"/>
        </w:rPr>
        <w:t>5</w:t>
      </w:r>
      <w:r w:rsidR="00784042">
        <w:rPr>
          <w:rFonts w:ascii="黑体" w:eastAsia="黑体" w:hAnsi="黑体" w:hint="eastAsia"/>
          <w:sz w:val="28"/>
          <w:szCs w:val="28"/>
        </w:rPr>
        <w:t>分，共</w:t>
      </w:r>
      <w:r w:rsidR="009C2437">
        <w:rPr>
          <w:rFonts w:ascii="黑体" w:eastAsia="黑体" w:hAnsi="黑体"/>
          <w:sz w:val="28"/>
          <w:szCs w:val="28"/>
        </w:rPr>
        <w:t>15</w:t>
      </w:r>
      <w:r w:rsidR="00784042">
        <w:rPr>
          <w:rFonts w:ascii="黑体" w:eastAsia="黑体" w:hAnsi="黑体" w:hint="eastAsia"/>
          <w:sz w:val="28"/>
          <w:szCs w:val="28"/>
        </w:rPr>
        <w:t>分）</w:t>
      </w:r>
    </w:p>
    <w:p w14:paraId="4487EA8D" w14:textId="3E91AFDA" w:rsidR="00784042" w:rsidRPr="005D5560" w:rsidRDefault="00784042" w:rsidP="008C27EA">
      <w:pPr>
        <w:spacing w:line="276" w:lineRule="auto"/>
        <w:rPr>
          <w:rFonts w:ascii="宋体" w:hAnsi="宋体" w:cs="仿宋"/>
          <w:sz w:val="24"/>
          <w:szCs w:val="24"/>
        </w:rPr>
      </w:pPr>
      <w:r w:rsidRPr="005D5560">
        <w:rPr>
          <w:rFonts w:ascii="宋体" w:hAnsi="宋体" w:cs="仿宋"/>
          <w:sz w:val="24"/>
          <w:szCs w:val="24"/>
        </w:rPr>
        <w:t>1</w:t>
      </w:r>
      <w:r w:rsidRPr="005D5560">
        <w:rPr>
          <w:rFonts w:ascii="宋体" w:hAnsi="宋体" w:cs="仿宋" w:hint="eastAsia"/>
          <w:sz w:val="24"/>
          <w:szCs w:val="24"/>
        </w:rPr>
        <w:t>．简述</w:t>
      </w:r>
      <w:r w:rsidR="00A03621" w:rsidRPr="005D5560">
        <w:rPr>
          <w:rFonts w:ascii="宋体" w:hAnsi="宋体" w:cs="仿宋" w:hint="eastAsia"/>
          <w:sz w:val="24"/>
          <w:szCs w:val="24"/>
        </w:rPr>
        <w:t>临时救助的救助方式</w:t>
      </w:r>
      <w:r w:rsidRPr="005D5560">
        <w:rPr>
          <w:rFonts w:ascii="宋体" w:hAnsi="宋体" w:cs="仿宋" w:hint="eastAsia"/>
          <w:sz w:val="24"/>
          <w:szCs w:val="24"/>
        </w:rPr>
        <w:t>。</w:t>
      </w:r>
    </w:p>
    <w:p w14:paraId="2D3E0C93" w14:textId="08F98F08" w:rsidR="00784042" w:rsidRPr="005D5560" w:rsidRDefault="00784042" w:rsidP="008C27EA">
      <w:pPr>
        <w:spacing w:line="276" w:lineRule="auto"/>
        <w:rPr>
          <w:rFonts w:ascii="宋体" w:hAnsi="宋体" w:cs="仿宋"/>
          <w:sz w:val="24"/>
          <w:szCs w:val="24"/>
        </w:rPr>
      </w:pPr>
      <w:r w:rsidRPr="005D5560">
        <w:rPr>
          <w:rFonts w:ascii="宋体" w:hAnsi="宋体" w:cs="仿宋"/>
          <w:sz w:val="24"/>
          <w:szCs w:val="24"/>
        </w:rPr>
        <w:t>2</w:t>
      </w:r>
      <w:r w:rsidRPr="005D5560">
        <w:rPr>
          <w:rFonts w:ascii="宋体" w:hAnsi="宋体" w:cs="仿宋" w:hint="eastAsia"/>
          <w:sz w:val="24"/>
          <w:szCs w:val="24"/>
        </w:rPr>
        <w:t>．简述</w:t>
      </w:r>
      <w:r w:rsidR="00310C19" w:rsidRPr="005D5560">
        <w:rPr>
          <w:rFonts w:ascii="宋体" w:hAnsi="宋体" w:cs="仿宋" w:hint="eastAsia"/>
          <w:sz w:val="24"/>
          <w:szCs w:val="24"/>
        </w:rPr>
        <w:t>接受捐赠的慈善组织的两项基本义务</w:t>
      </w:r>
      <w:r w:rsidRPr="005D5560">
        <w:rPr>
          <w:rFonts w:ascii="宋体" w:hAnsi="宋体" w:cs="仿宋" w:hint="eastAsia"/>
          <w:sz w:val="24"/>
          <w:szCs w:val="24"/>
        </w:rPr>
        <w:t>。</w:t>
      </w:r>
    </w:p>
    <w:p w14:paraId="407525B7" w14:textId="7AA8E35B" w:rsidR="00784042" w:rsidRPr="005D5560" w:rsidRDefault="00784042" w:rsidP="008C27EA">
      <w:pPr>
        <w:spacing w:line="276" w:lineRule="auto"/>
        <w:rPr>
          <w:rFonts w:ascii="宋体" w:hAnsi="宋体" w:cs="仿宋"/>
          <w:sz w:val="24"/>
          <w:szCs w:val="24"/>
        </w:rPr>
      </w:pPr>
      <w:r w:rsidRPr="005D5560">
        <w:rPr>
          <w:rFonts w:ascii="宋体" w:hAnsi="宋体" w:cs="仿宋"/>
          <w:sz w:val="24"/>
          <w:szCs w:val="24"/>
        </w:rPr>
        <w:lastRenderedPageBreak/>
        <w:t>3</w:t>
      </w:r>
      <w:r w:rsidRPr="005D5560">
        <w:rPr>
          <w:rFonts w:ascii="宋体" w:hAnsi="宋体" w:cs="仿宋" w:hint="eastAsia"/>
          <w:sz w:val="24"/>
          <w:szCs w:val="24"/>
        </w:rPr>
        <w:t>．简述</w:t>
      </w:r>
      <w:r w:rsidR="00603C86" w:rsidRPr="005D5560">
        <w:rPr>
          <w:rFonts w:ascii="宋体" w:hAnsi="宋体" w:cs="仿宋" w:hint="eastAsia"/>
          <w:sz w:val="24"/>
          <w:szCs w:val="24"/>
        </w:rPr>
        <w:t>劳务派遣</w:t>
      </w:r>
      <w:r w:rsidR="00403B51" w:rsidRPr="005D5560">
        <w:rPr>
          <w:rFonts w:ascii="宋体" w:hAnsi="宋体" w:cs="仿宋" w:hint="eastAsia"/>
          <w:sz w:val="24"/>
          <w:szCs w:val="24"/>
        </w:rPr>
        <w:t>中用工单位的义务</w:t>
      </w:r>
      <w:r w:rsidRPr="005D5560">
        <w:rPr>
          <w:rFonts w:ascii="宋体" w:hAnsi="宋体" w:cs="仿宋" w:hint="eastAsia"/>
          <w:sz w:val="24"/>
          <w:szCs w:val="24"/>
        </w:rPr>
        <w:t>。</w:t>
      </w:r>
    </w:p>
    <w:p w14:paraId="1CAB195E" w14:textId="77777777" w:rsidR="008B7460" w:rsidRDefault="008B7460" w:rsidP="008B7460">
      <w:pPr>
        <w:spacing w:line="300" w:lineRule="auto"/>
        <w:ind w:firstLine="480"/>
        <w:rPr>
          <w:rFonts w:hint="eastAsia"/>
          <w:sz w:val="24"/>
          <w:szCs w:val="24"/>
        </w:rPr>
      </w:pPr>
    </w:p>
    <w:p w14:paraId="24FC86E3" w14:textId="4F71618D" w:rsidR="00784042" w:rsidRPr="00806B6A" w:rsidRDefault="007536DB" w:rsidP="00EC185F">
      <w:pPr>
        <w:spacing w:line="300" w:lineRule="auto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四</w:t>
      </w:r>
      <w:r w:rsidR="00784042" w:rsidRPr="00806B6A">
        <w:rPr>
          <w:rFonts w:ascii="黑体" w:eastAsia="黑体" w:hAnsi="黑体" w:hint="eastAsia"/>
          <w:sz w:val="28"/>
          <w:szCs w:val="28"/>
        </w:rPr>
        <w:t>、论述题（</w:t>
      </w:r>
      <w:r w:rsidR="00784042">
        <w:rPr>
          <w:rFonts w:ascii="黑体" w:eastAsia="黑体" w:hAnsi="黑体" w:hint="eastAsia"/>
          <w:sz w:val="28"/>
          <w:szCs w:val="28"/>
        </w:rPr>
        <w:t>每小题</w:t>
      </w:r>
      <w:r w:rsidR="00784042">
        <w:rPr>
          <w:rFonts w:ascii="黑体" w:eastAsia="黑体" w:hAnsi="黑体"/>
          <w:sz w:val="28"/>
          <w:szCs w:val="28"/>
        </w:rPr>
        <w:t>20</w:t>
      </w:r>
      <w:r w:rsidR="00784042">
        <w:rPr>
          <w:rFonts w:ascii="黑体" w:eastAsia="黑体" w:hAnsi="黑体" w:hint="eastAsia"/>
          <w:sz w:val="28"/>
          <w:szCs w:val="28"/>
        </w:rPr>
        <w:t>分，共</w:t>
      </w:r>
      <w:r w:rsidR="00784042">
        <w:rPr>
          <w:rFonts w:ascii="黑体" w:eastAsia="黑体" w:hAnsi="黑体"/>
          <w:sz w:val="28"/>
          <w:szCs w:val="28"/>
        </w:rPr>
        <w:t>20</w:t>
      </w:r>
      <w:r w:rsidR="00784042">
        <w:rPr>
          <w:rFonts w:ascii="黑体" w:eastAsia="黑体" w:hAnsi="黑体" w:hint="eastAsia"/>
          <w:sz w:val="28"/>
          <w:szCs w:val="28"/>
        </w:rPr>
        <w:t>分）</w:t>
      </w:r>
    </w:p>
    <w:p w14:paraId="06CF7E25" w14:textId="3364CF26" w:rsidR="00784042" w:rsidRDefault="00784042" w:rsidP="008C27EA">
      <w:pPr>
        <w:spacing w:line="300" w:lineRule="auto"/>
        <w:ind w:firstLineChars="200" w:firstLine="480"/>
        <w:rPr>
          <w:sz w:val="24"/>
          <w:szCs w:val="24"/>
        </w:rPr>
      </w:pPr>
      <w:r w:rsidRPr="0024001B">
        <w:rPr>
          <w:rFonts w:hint="eastAsia"/>
          <w:sz w:val="24"/>
          <w:szCs w:val="24"/>
        </w:rPr>
        <w:t>试论</w:t>
      </w:r>
      <w:r w:rsidR="00310C19">
        <w:rPr>
          <w:rFonts w:hint="eastAsia"/>
          <w:sz w:val="24"/>
          <w:szCs w:val="24"/>
        </w:rPr>
        <w:t>社区矫正的适用范围和工作内容</w:t>
      </w:r>
      <w:r w:rsidRPr="0024001B">
        <w:rPr>
          <w:rFonts w:hint="eastAsia"/>
          <w:sz w:val="24"/>
          <w:szCs w:val="24"/>
        </w:rPr>
        <w:t>。</w:t>
      </w:r>
    </w:p>
    <w:p w14:paraId="0AB756A0" w14:textId="428421C1" w:rsidR="007536DB" w:rsidRDefault="007536DB" w:rsidP="007536DB">
      <w:pPr>
        <w:spacing w:line="300" w:lineRule="auto"/>
        <w:rPr>
          <w:rFonts w:hint="eastAsia"/>
          <w:sz w:val="24"/>
          <w:szCs w:val="24"/>
        </w:rPr>
      </w:pPr>
    </w:p>
    <w:p w14:paraId="58785A66" w14:textId="305DB62B" w:rsidR="007536DB" w:rsidRPr="007536DB" w:rsidRDefault="007536DB" w:rsidP="007536DB">
      <w:pPr>
        <w:spacing w:line="300" w:lineRule="auto"/>
        <w:rPr>
          <w:rFonts w:hint="eastAsia"/>
          <w:sz w:val="24"/>
          <w:szCs w:val="24"/>
        </w:rPr>
      </w:pPr>
      <w:r w:rsidRPr="007536DB">
        <w:rPr>
          <w:rFonts w:ascii="黑体" w:eastAsia="黑体" w:hAnsi="黑体" w:hint="eastAsia"/>
          <w:sz w:val="28"/>
          <w:szCs w:val="28"/>
        </w:rPr>
        <w:t>五、案例题（每小题</w:t>
      </w:r>
      <w:r w:rsidR="008B7460">
        <w:rPr>
          <w:rFonts w:ascii="黑体" w:eastAsia="黑体" w:hAnsi="黑体"/>
          <w:sz w:val="28"/>
          <w:szCs w:val="28"/>
        </w:rPr>
        <w:t>15</w:t>
      </w:r>
      <w:r w:rsidRPr="007536DB">
        <w:rPr>
          <w:rFonts w:ascii="黑体" w:eastAsia="黑体" w:hAnsi="黑体" w:hint="eastAsia"/>
          <w:sz w:val="28"/>
          <w:szCs w:val="28"/>
        </w:rPr>
        <w:t>分，共</w:t>
      </w:r>
      <w:r w:rsidR="008B7460">
        <w:rPr>
          <w:rFonts w:ascii="黑体" w:eastAsia="黑体" w:hAnsi="黑体"/>
          <w:sz w:val="28"/>
          <w:szCs w:val="28"/>
        </w:rPr>
        <w:t>30</w:t>
      </w:r>
      <w:r w:rsidRPr="007536DB">
        <w:rPr>
          <w:rFonts w:ascii="黑体" w:eastAsia="黑体" w:hAnsi="黑体" w:hint="eastAsia"/>
          <w:sz w:val="28"/>
          <w:szCs w:val="28"/>
        </w:rPr>
        <w:t>分）</w:t>
      </w:r>
    </w:p>
    <w:p w14:paraId="52CE7F7F" w14:textId="0C00E521" w:rsidR="008C27EA" w:rsidRDefault="008C27EA" w:rsidP="00183B02">
      <w:pPr>
        <w:spacing w:line="360" w:lineRule="exact"/>
        <w:rPr>
          <w:sz w:val="24"/>
          <w:szCs w:val="24"/>
        </w:rPr>
      </w:pPr>
      <w:r>
        <w:rPr>
          <w:sz w:val="24"/>
          <w:szCs w:val="24"/>
        </w:rPr>
        <w:t>1.</w:t>
      </w:r>
      <w:r w:rsidR="00183B02" w:rsidRPr="008C27EA">
        <w:rPr>
          <w:rFonts w:hint="eastAsia"/>
          <w:sz w:val="24"/>
          <w:szCs w:val="24"/>
        </w:rPr>
        <w:t>城市居民张某的前妻病故，留有一子，现在的妻子李某是来自外地某村的“外来媳”，没有当地城市户籍。半年前，张某失业，被查出患有癌症，几轮治疗已花光家中积蓄，全家人为筹措治疗费用犯愁。张某的儿子刚考上初中。目前，家庭重担全落在了李某一人肩上，她不仅要照顾卧床的丈夫，还要赚钱养家，由于缺乏相应的工作技能，李某一直找不到正式的工作，只能打零工，收入不高</w:t>
      </w:r>
      <w:r w:rsidR="00183B02" w:rsidRPr="008C27EA">
        <w:rPr>
          <w:rFonts w:hint="eastAsia"/>
          <w:sz w:val="24"/>
          <w:szCs w:val="24"/>
        </w:rPr>
        <w:t> </w:t>
      </w:r>
      <w:r w:rsidR="00183B02" w:rsidRPr="008C27EA">
        <w:rPr>
          <w:rFonts w:hint="eastAsia"/>
          <w:sz w:val="24"/>
          <w:szCs w:val="24"/>
        </w:rPr>
        <w:t>且不稳定，全家人均收入低于当地最低生活保障线。李某感到压力很大，一直渴望有人帮忙，但是她在当地没有亲戚，如今刚嫁过来，不会讲当地方言，也没有朋友</w:t>
      </w:r>
      <w:r w:rsidR="00183B02" w:rsidRPr="008C27EA">
        <w:rPr>
          <w:rFonts w:hint="eastAsia"/>
          <w:sz w:val="24"/>
          <w:szCs w:val="24"/>
        </w:rPr>
        <w:t> </w:t>
      </w:r>
      <w:r w:rsidR="00183B02" w:rsidRPr="008C27EA">
        <w:rPr>
          <w:rFonts w:hint="eastAsia"/>
          <w:sz w:val="24"/>
          <w:szCs w:val="24"/>
        </w:rPr>
        <w:t>可以倾诉，有的邻居认为她是外地人，不愿与她多交往，李某感到很难受，因此也较少参加社区活动。社会工作者在调查时发现，张某所在的社区比较贫困，“外来媳”占很大的比例，其中</w:t>
      </w:r>
      <w:r w:rsidR="00183B02" w:rsidRPr="008C27EA">
        <w:rPr>
          <w:rFonts w:hint="eastAsia"/>
          <w:sz w:val="24"/>
          <w:szCs w:val="24"/>
        </w:rPr>
        <w:t xml:space="preserve"> </w:t>
      </w:r>
      <w:r w:rsidR="00183B02" w:rsidRPr="008C27EA">
        <w:rPr>
          <w:rFonts w:hint="eastAsia"/>
          <w:sz w:val="24"/>
          <w:szCs w:val="24"/>
        </w:rPr>
        <w:t>很多人都有不同程度的困难，需要帮助。</w:t>
      </w:r>
    </w:p>
    <w:p w14:paraId="09CC28F0" w14:textId="6F19B66F" w:rsidR="00183B02" w:rsidRPr="008C27EA" w:rsidRDefault="008C27EA" w:rsidP="00FF02D0">
      <w:pPr>
        <w:spacing w:line="360" w:lineRule="exact"/>
        <w:ind w:firstLineChars="200"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问题：</w:t>
      </w:r>
      <w:r w:rsidR="00183B02" w:rsidRPr="008C27EA">
        <w:rPr>
          <w:rFonts w:hint="eastAsia"/>
          <w:sz w:val="24"/>
          <w:szCs w:val="24"/>
        </w:rPr>
        <w:t>根据社会救助政策，张某一家可以申请哪些救助</w:t>
      </w:r>
      <w:r w:rsidR="00183B02" w:rsidRPr="008C27EA">
        <w:rPr>
          <w:rFonts w:hint="eastAsia"/>
          <w:sz w:val="24"/>
          <w:szCs w:val="24"/>
        </w:rPr>
        <w:t>?</w:t>
      </w:r>
      <w:r w:rsidR="00183B02" w:rsidRPr="008C27EA">
        <w:rPr>
          <w:rFonts w:hint="eastAsia"/>
          <w:sz w:val="24"/>
          <w:szCs w:val="24"/>
        </w:rPr>
        <w:t xml:space="preserve"> </w:t>
      </w:r>
      <w:r w:rsidR="00AF59EF">
        <w:rPr>
          <w:rFonts w:hint="eastAsia"/>
          <w:sz w:val="24"/>
          <w:szCs w:val="24"/>
        </w:rPr>
        <w:t>为什么？</w:t>
      </w:r>
    </w:p>
    <w:p w14:paraId="6A2B9B53" w14:textId="77777777" w:rsidR="008C27EA" w:rsidRDefault="008C27EA" w:rsidP="008C27EA">
      <w:pPr>
        <w:spacing w:line="360" w:lineRule="exact"/>
        <w:rPr>
          <w:sz w:val="24"/>
          <w:szCs w:val="24"/>
        </w:rPr>
      </w:pPr>
    </w:p>
    <w:p w14:paraId="2C33D38B" w14:textId="7E03D22A" w:rsidR="00183B02" w:rsidRPr="008C27EA" w:rsidRDefault="008C27EA" w:rsidP="008C27EA">
      <w:pPr>
        <w:spacing w:line="360" w:lineRule="exact"/>
        <w:rPr>
          <w:sz w:val="24"/>
          <w:szCs w:val="24"/>
        </w:rPr>
      </w:pPr>
      <w:r>
        <w:rPr>
          <w:sz w:val="24"/>
          <w:szCs w:val="24"/>
        </w:rPr>
        <w:t>2.</w:t>
      </w:r>
      <w:r w:rsidR="00183B02" w:rsidRPr="008C27EA">
        <w:rPr>
          <w:sz w:val="24"/>
          <w:szCs w:val="24"/>
        </w:rPr>
        <w:t>20</w:t>
      </w:r>
      <w:r w:rsidRPr="008C27EA">
        <w:rPr>
          <w:sz w:val="24"/>
          <w:szCs w:val="24"/>
        </w:rPr>
        <w:t>2</w:t>
      </w:r>
      <w:r w:rsidR="00183B02" w:rsidRPr="008C27EA">
        <w:rPr>
          <w:sz w:val="24"/>
          <w:szCs w:val="24"/>
        </w:rPr>
        <w:t>0</w:t>
      </w:r>
      <w:r w:rsidR="00183B02" w:rsidRPr="008C27EA">
        <w:rPr>
          <w:sz w:val="24"/>
          <w:szCs w:val="24"/>
        </w:rPr>
        <w:t>年</w:t>
      </w:r>
      <w:r w:rsidR="00183B02" w:rsidRPr="008C27EA">
        <w:rPr>
          <w:sz w:val="24"/>
          <w:szCs w:val="24"/>
        </w:rPr>
        <w:t>6</w:t>
      </w:r>
      <w:r w:rsidR="00183B02" w:rsidRPr="008C27EA">
        <w:rPr>
          <w:sz w:val="24"/>
          <w:szCs w:val="24"/>
        </w:rPr>
        <w:t>月，</w:t>
      </w:r>
      <w:r w:rsidRPr="008C27EA">
        <w:rPr>
          <w:rFonts w:hint="eastAsia"/>
          <w:sz w:val="24"/>
          <w:szCs w:val="24"/>
        </w:rPr>
        <w:t>王</w:t>
      </w:r>
      <w:r w:rsidR="00183B02" w:rsidRPr="008C27EA">
        <w:rPr>
          <w:sz w:val="24"/>
          <w:szCs w:val="24"/>
        </w:rPr>
        <w:t>某到一家公司做保洁。公司人力资源部的负责人告诉</w:t>
      </w:r>
      <w:r w:rsidRPr="008C27EA">
        <w:rPr>
          <w:rFonts w:hint="eastAsia"/>
          <w:sz w:val="24"/>
          <w:szCs w:val="24"/>
        </w:rPr>
        <w:t>王</w:t>
      </w:r>
      <w:r w:rsidR="00183B02" w:rsidRPr="008C27EA">
        <w:rPr>
          <w:sz w:val="24"/>
          <w:szCs w:val="24"/>
        </w:rPr>
        <w:t>某，该工作属于非全日制用工，每天工作</w:t>
      </w:r>
      <w:r w:rsidR="00183B02" w:rsidRPr="008C27EA">
        <w:rPr>
          <w:sz w:val="24"/>
          <w:szCs w:val="24"/>
        </w:rPr>
        <w:t>7</w:t>
      </w:r>
      <w:r w:rsidR="00183B02" w:rsidRPr="008C27EA">
        <w:rPr>
          <w:sz w:val="24"/>
          <w:szCs w:val="24"/>
        </w:rPr>
        <w:t>小时，主要工作是保持工作环境整洁及主管安排的其他工作，公司不为其缴纳社会保险，工资按月发放。同时，该人力资源部要求</w:t>
      </w:r>
      <w:r w:rsidRPr="008C27EA">
        <w:rPr>
          <w:rFonts w:hint="eastAsia"/>
          <w:sz w:val="24"/>
          <w:szCs w:val="24"/>
        </w:rPr>
        <w:t>王</w:t>
      </w:r>
      <w:r w:rsidR="00183B02" w:rsidRPr="008C27EA">
        <w:rPr>
          <w:sz w:val="24"/>
          <w:szCs w:val="24"/>
        </w:rPr>
        <w:t>某签订了一份劳务合同，并向</w:t>
      </w:r>
      <w:r w:rsidRPr="008C27EA">
        <w:rPr>
          <w:rFonts w:hint="eastAsia"/>
          <w:sz w:val="24"/>
          <w:szCs w:val="24"/>
        </w:rPr>
        <w:t>王</w:t>
      </w:r>
      <w:r w:rsidR="00183B02" w:rsidRPr="008C27EA">
        <w:rPr>
          <w:sz w:val="24"/>
          <w:szCs w:val="24"/>
        </w:rPr>
        <w:t>某解释说，非全日制用工人员与公司是劳务关系。所以签订劳务合同。</w:t>
      </w:r>
      <w:r w:rsidR="00183B02" w:rsidRPr="008C27EA">
        <w:rPr>
          <w:sz w:val="24"/>
          <w:szCs w:val="24"/>
        </w:rPr>
        <w:t>20</w:t>
      </w:r>
      <w:r w:rsidRPr="008C27EA">
        <w:rPr>
          <w:sz w:val="24"/>
          <w:szCs w:val="24"/>
        </w:rPr>
        <w:t>2</w:t>
      </w:r>
      <w:r w:rsidR="00183B02" w:rsidRPr="008C27EA">
        <w:rPr>
          <w:sz w:val="24"/>
          <w:szCs w:val="24"/>
        </w:rPr>
        <w:t>0</w:t>
      </w:r>
      <w:r w:rsidR="00183B02" w:rsidRPr="008C27EA">
        <w:rPr>
          <w:sz w:val="24"/>
          <w:szCs w:val="24"/>
        </w:rPr>
        <w:t>年</w:t>
      </w:r>
      <w:r w:rsidR="00183B02" w:rsidRPr="008C27EA">
        <w:rPr>
          <w:sz w:val="24"/>
          <w:szCs w:val="24"/>
        </w:rPr>
        <w:t>8</w:t>
      </w:r>
      <w:r w:rsidR="00183B02" w:rsidRPr="008C27EA">
        <w:rPr>
          <w:sz w:val="24"/>
          <w:szCs w:val="24"/>
        </w:rPr>
        <w:t>月，</w:t>
      </w:r>
      <w:r w:rsidRPr="008C27EA">
        <w:rPr>
          <w:rFonts w:hint="eastAsia"/>
          <w:sz w:val="24"/>
          <w:szCs w:val="24"/>
        </w:rPr>
        <w:t>王</w:t>
      </w:r>
      <w:r w:rsidR="00183B02" w:rsidRPr="008C27EA">
        <w:rPr>
          <w:sz w:val="24"/>
          <w:szCs w:val="24"/>
        </w:rPr>
        <w:t>某在骑自行车上班途中，被一辆逆向行驶的轿车撞倒造成骨折，花去医药费</w:t>
      </w:r>
      <w:r w:rsidR="00183B02" w:rsidRPr="008C27EA">
        <w:rPr>
          <w:sz w:val="24"/>
          <w:szCs w:val="24"/>
        </w:rPr>
        <w:t>8000</w:t>
      </w:r>
      <w:r w:rsidR="00183B02" w:rsidRPr="008C27EA">
        <w:rPr>
          <w:sz w:val="24"/>
          <w:szCs w:val="24"/>
        </w:rPr>
        <w:t>多元。</w:t>
      </w:r>
    </w:p>
    <w:p w14:paraId="6CC3764E" w14:textId="542CE9D5" w:rsidR="008C27EA" w:rsidRDefault="00183B02" w:rsidP="008C27EA">
      <w:pPr>
        <w:spacing w:line="360" w:lineRule="exact"/>
        <w:ind w:firstLineChars="50" w:firstLine="120"/>
        <w:rPr>
          <w:sz w:val="24"/>
          <w:szCs w:val="24"/>
        </w:rPr>
      </w:pPr>
      <w:r w:rsidRPr="008C27EA">
        <w:rPr>
          <w:sz w:val="24"/>
          <w:szCs w:val="24"/>
        </w:rPr>
        <w:t>问</w:t>
      </w:r>
      <w:r w:rsidR="008C27EA">
        <w:rPr>
          <w:rFonts w:hint="eastAsia"/>
          <w:sz w:val="24"/>
          <w:szCs w:val="24"/>
        </w:rPr>
        <w:t>题</w:t>
      </w:r>
      <w:r w:rsidRPr="008C27EA">
        <w:rPr>
          <w:sz w:val="24"/>
          <w:szCs w:val="24"/>
        </w:rPr>
        <w:t>：</w:t>
      </w:r>
    </w:p>
    <w:p w14:paraId="5B4744B3" w14:textId="25F2C02E" w:rsidR="00183B02" w:rsidRPr="008C27EA" w:rsidRDefault="00183B02" w:rsidP="008C27EA">
      <w:pPr>
        <w:spacing w:line="360" w:lineRule="exact"/>
        <w:rPr>
          <w:sz w:val="24"/>
          <w:szCs w:val="24"/>
        </w:rPr>
      </w:pPr>
      <w:r w:rsidRPr="008C27EA">
        <w:rPr>
          <w:sz w:val="24"/>
          <w:szCs w:val="24"/>
        </w:rPr>
        <w:t>（</w:t>
      </w:r>
      <w:r w:rsidRPr="008C27EA">
        <w:rPr>
          <w:sz w:val="24"/>
          <w:szCs w:val="24"/>
        </w:rPr>
        <w:t>1</w:t>
      </w:r>
      <w:r w:rsidRPr="008C27EA">
        <w:rPr>
          <w:sz w:val="24"/>
          <w:szCs w:val="24"/>
        </w:rPr>
        <w:t>）</w:t>
      </w:r>
      <w:r w:rsidR="008C27EA" w:rsidRPr="008C27EA">
        <w:rPr>
          <w:rFonts w:hint="eastAsia"/>
          <w:sz w:val="24"/>
          <w:szCs w:val="24"/>
        </w:rPr>
        <w:t>王</w:t>
      </w:r>
      <w:r w:rsidRPr="008C27EA">
        <w:rPr>
          <w:sz w:val="24"/>
          <w:szCs w:val="24"/>
        </w:rPr>
        <w:t>某与公司之间是劳动关系还是劳务关系？为什么？</w:t>
      </w:r>
    </w:p>
    <w:p w14:paraId="582372A0" w14:textId="0D4236FD" w:rsidR="00183B02" w:rsidRPr="008C27EA" w:rsidRDefault="00183B02" w:rsidP="008C27EA">
      <w:pPr>
        <w:spacing w:line="360" w:lineRule="exact"/>
        <w:rPr>
          <w:sz w:val="24"/>
          <w:szCs w:val="24"/>
        </w:rPr>
      </w:pPr>
      <w:r w:rsidRPr="008C27EA">
        <w:rPr>
          <w:sz w:val="24"/>
          <w:szCs w:val="24"/>
        </w:rPr>
        <w:t>（</w:t>
      </w:r>
      <w:r w:rsidRPr="008C27EA">
        <w:rPr>
          <w:sz w:val="24"/>
          <w:szCs w:val="24"/>
        </w:rPr>
        <w:t>2</w:t>
      </w:r>
      <w:r w:rsidRPr="008C27EA">
        <w:rPr>
          <w:sz w:val="24"/>
          <w:szCs w:val="24"/>
        </w:rPr>
        <w:t>）公司将</w:t>
      </w:r>
      <w:r w:rsidR="008C27EA" w:rsidRPr="008C27EA">
        <w:rPr>
          <w:rFonts w:hint="eastAsia"/>
          <w:sz w:val="24"/>
          <w:szCs w:val="24"/>
        </w:rPr>
        <w:t>王</w:t>
      </w:r>
      <w:r w:rsidRPr="008C27EA">
        <w:rPr>
          <w:sz w:val="24"/>
          <w:szCs w:val="24"/>
        </w:rPr>
        <w:t>某作为非全日制用工是否合法？为什么</w:t>
      </w:r>
      <w:r w:rsidRPr="008C27EA">
        <w:rPr>
          <w:sz w:val="24"/>
          <w:szCs w:val="24"/>
        </w:rPr>
        <w:t>?</w:t>
      </w:r>
    </w:p>
    <w:p w14:paraId="62F137AB" w14:textId="1C00D529" w:rsidR="00183B02" w:rsidRPr="008C27EA" w:rsidRDefault="00183B02" w:rsidP="008C27EA">
      <w:pPr>
        <w:spacing w:line="360" w:lineRule="exact"/>
        <w:rPr>
          <w:sz w:val="24"/>
          <w:szCs w:val="24"/>
        </w:rPr>
      </w:pPr>
      <w:r w:rsidRPr="008C27EA">
        <w:rPr>
          <w:sz w:val="24"/>
          <w:szCs w:val="24"/>
        </w:rPr>
        <w:t>（</w:t>
      </w:r>
      <w:r w:rsidRPr="008C27EA">
        <w:rPr>
          <w:sz w:val="24"/>
          <w:szCs w:val="24"/>
        </w:rPr>
        <w:t>3</w:t>
      </w:r>
      <w:r w:rsidRPr="008C27EA">
        <w:rPr>
          <w:sz w:val="24"/>
          <w:szCs w:val="24"/>
        </w:rPr>
        <w:t>）</w:t>
      </w:r>
      <w:r w:rsidR="008C27EA" w:rsidRPr="008C27EA">
        <w:rPr>
          <w:rFonts w:hint="eastAsia"/>
          <w:sz w:val="24"/>
          <w:szCs w:val="24"/>
        </w:rPr>
        <w:t>王</w:t>
      </w:r>
      <w:r w:rsidRPr="008C27EA">
        <w:rPr>
          <w:sz w:val="24"/>
          <w:szCs w:val="24"/>
        </w:rPr>
        <w:t>某能否认定工伤？为什么？</w:t>
      </w:r>
    </w:p>
    <w:p w14:paraId="61271673" w14:textId="5AF18944" w:rsidR="00784042" w:rsidRPr="00183B02" w:rsidRDefault="00784042" w:rsidP="00272568">
      <w:pPr>
        <w:spacing w:line="300" w:lineRule="auto"/>
        <w:rPr>
          <w:sz w:val="24"/>
          <w:szCs w:val="24"/>
        </w:rPr>
      </w:pPr>
    </w:p>
    <w:sectPr w:rsidR="00784042" w:rsidRPr="00183B02" w:rsidSect="005D5675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2ACE9" w14:textId="77777777" w:rsidR="005D5560" w:rsidRDefault="005D5560" w:rsidP="00487F54">
      <w:r>
        <w:separator/>
      </w:r>
    </w:p>
  </w:endnote>
  <w:endnote w:type="continuationSeparator" w:id="0">
    <w:p w14:paraId="04D6158A" w14:textId="77777777" w:rsidR="005D5560" w:rsidRDefault="005D5560" w:rsidP="00487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panose1 w:val="020B0604020202020204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微软雅黑"/>
    <w:panose1 w:val="020B0604020202020204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F3826" w14:textId="77777777" w:rsidR="00784042" w:rsidRDefault="005D5560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784042" w:rsidRPr="006016CE">
      <w:rPr>
        <w:noProof/>
        <w:lang w:val="zh-CN"/>
      </w:rPr>
      <w:t>1</w:t>
    </w:r>
    <w:r>
      <w:rPr>
        <w:noProof/>
        <w:lang w:val="zh-CN"/>
      </w:rPr>
      <w:fldChar w:fldCharType="end"/>
    </w:r>
  </w:p>
  <w:p w14:paraId="6559B6FC" w14:textId="77777777" w:rsidR="00784042" w:rsidRDefault="007840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3EB4D" w14:textId="77777777" w:rsidR="005D5560" w:rsidRDefault="005D5560" w:rsidP="00487F54">
      <w:r>
        <w:separator/>
      </w:r>
    </w:p>
  </w:footnote>
  <w:footnote w:type="continuationSeparator" w:id="0">
    <w:p w14:paraId="40000DA6" w14:textId="77777777" w:rsidR="005D5560" w:rsidRDefault="005D5560" w:rsidP="00487F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C185F"/>
    <w:rsid w:val="00003D19"/>
    <w:rsid w:val="000842B4"/>
    <w:rsid w:val="000A5503"/>
    <w:rsid w:val="000A6739"/>
    <w:rsid w:val="000A6F6C"/>
    <w:rsid w:val="000B5DEA"/>
    <w:rsid w:val="000D222E"/>
    <w:rsid w:val="00123039"/>
    <w:rsid w:val="00183B02"/>
    <w:rsid w:val="00197F24"/>
    <w:rsid w:val="001C159E"/>
    <w:rsid w:val="001F419B"/>
    <w:rsid w:val="0024001B"/>
    <w:rsid w:val="00252475"/>
    <w:rsid w:val="00272568"/>
    <w:rsid w:val="002E135D"/>
    <w:rsid w:val="002F21DB"/>
    <w:rsid w:val="00304E79"/>
    <w:rsid w:val="00310C19"/>
    <w:rsid w:val="0032653F"/>
    <w:rsid w:val="003629AA"/>
    <w:rsid w:val="003A243F"/>
    <w:rsid w:val="00403B51"/>
    <w:rsid w:val="0045505F"/>
    <w:rsid w:val="00455792"/>
    <w:rsid w:val="00487F54"/>
    <w:rsid w:val="004B5318"/>
    <w:rsid w:val="004F0C91"/>
    <w:rsid w:val="00520865"/>
    <w:rsid w:val="005B6950"/>
    <w:rsid w:val="005D0C84"/>
    <w:rsid w:val="005D5560"/>
    <w:rsid w:val="005D5675"/>
    <w:rsid w:val="006016CE"/>
    <w:rsid w:val="00603C86"/>
    <w:rsid w:val="00636226"/>
    <w:rsid w:val="00637228"/>
    <w:rsid w:val="00664492"/>
    <w:rsid w:val="006A2B0B"/>
    <w:rsid w:val="006B0B9F"/>
    <w:rsid w:val="006B2F0D"/>
    <w:rsid w:val="00714906"/>
    <w:rsid w:val="007536DB"/>
    <w:rsid w:val="00756C33"/>
    <w:rsid w:val="00777657"/>
    <w:rsid w:val="00784042"/>
    <w:rsid w:val="007C659F"/>
    <w:rsid w:val="007C71DC"/>
    <w:rsid w:val="00806B6A"/>
    <w:rsid w:val="00884FA7"/>
    <w:rsid w:val="008862E5"/>
    <w:rsid w:val="008B7460"/>
    <w:rsid w:val="008C27EA"/>
    <w:rsid w:val="008F131F"/>
    <w:rsid w:val="00957A24"/>
    <w:rsid w:val="009A20FB"/>
    <w:rsid w:val="009C2437"/>
    <w:rsid w:val="009D0016"/>
    <w:rsid w:val="00A03621"/>
    <w:rsid w:val="00A52041"/>
    <w:rsid w:val="00A77828"/>
    <w:rsid w:val="00A857A6"/>
    <w:rsid w:val="00AB57CE"/>
    <w:rsid w:val="00AC379B"/>
    <w:rsid w:val="00AD492C"/>
    <w:rsid w:val="00AD5C61"/>
    <w:rsid w:val="00AF4296"/>
    <w:rsid w:val="00AF59EF"/>
    <w:rsid w:val="00AF5A45"/>
    <w:rsid w:val="00B01468"/>
    <w:rsid w:val="00B40B29"/>
    <w:rsid w:val="00B411D2"/>
    <w:rsid w:val="00B54AF9"/>
    <w:rsid w:val="00B85E41"/>
    <w:rsid w:val="00BC329A"/>
    <w:rsid w:val="00C2205A"/>
    <w:rsid w:val="00C3063C"/>
    <w:rsid w:val="00C36139"/>
    <w:rsid w:val="00C83A85"/>
    <w:rsid w:val="00C92919"/>
    <w:rsid w:val="00CF0EFC"/>
    <w:rsid w:val="00D406C7"/>
    <w:rsid w:val="00D53B66"/>
    <w:rsid w:val="00D70F47"/>
    <w:rsid w:val="00DC5DE7"/>
    <w:rsid w:val="00DC7E29"/>
    <w:rsid w:val="00DD7A19"/>
    <w:rsid w:val="00E6400A"/>
    <w:rsid w:val="00EC185F"/>
    <w:rsid w:val="00EC7433"/>
    <w:rsid w:val="00F05C9F"/>
    <w:rsid w:val="00F96B1A"/>
    <w:rsid w:val="00FF0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6912EC5"/>
  <w15:docId w15:val="{40AFA723-111A-3047-B7AD-F06B532A3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675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link w:val="10"/>
    <w:uiPriority w:val="9"/>
    <w:qFormat/>
    <w:locked/>
    <w:rsid w:val="001C159E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87F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locked/>
    <w:rsid w:val="00487F54"/>
    <w:rPr>
      <w:rFonts w:cs="Times New Roman"/>
      <w:sz w:val="18"/>
      <w:szCs w:val="18"/>
    </w:rPr>
  </w:style>
  <w:style w:type="paragraph" w:styleId="a5">
    <w:name w:val="footer"/>
    <w:basedOn w:val="a"/>
    <w:link w:val="a6"/>
    <w:uiPriority w:val="99"/>
    <w:rsid w:val="00487F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locked/>
    <w:rsid w:val="00487F54"/>
    <w:rPr>
      <w:rFonts w:cs="Times New Roman"/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1C159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0">
    <w:name w:val="标题 1 字符"/>
    <w:link w:val="1"/>
    <w:uiPriority w:val="9"/>
    <w:rsid w:val="001C159E"/>
    <w:rPr>
      <w:rFonts w:ascii="宋体" w:hAnsi="宋体" w:cs="宋体"/>
      <w:b/>
      <w:bCs/>
      <w:kern w:val="36"/>
      <w:sz w:val="48"/>
      <w:szCs w:val="48"/>
    </w:rPr>
  </w:style>
  <w:style w:type="paragraph" w:customStyle="1" w:styleId="ql-lineheight-150">
    <w:name w:val="ql-lineheight-150"/>
    <w:basedOn w:val="a"/>
    <w:rsid w:val="00183B0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91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7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395</Words>
  <Characters>2252</Characters>
  <Application>Microsoft Office Word</Application>
  <DocSecurity>0</DocSecurity>
  <Lines>18</Lines>
  <Paragraphs>5</Paragraphs>
  <ScaleCrop>false</ScaleCrop>
  <Company/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</dc:creator>
  <cp:keywords/>
  <dc:description/>
  <cp:lastModifiedBy>Happy</cp:lastModifiedBy>
  <cp:revision>7</cp:revision>
  <dcterms:created xsi:type="dcterms:W3CDTF">2022-05-04T09:28:00Z</dcterms:created>
  <dcterms:modified xsi:type="dcterms:W3CDTF">2022-05-04T12:50:00Z</dcterms:modified>
</cp:coreProperties>
</file>